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556A91" w14:textId="78BF499F" w:rsidR="0052322F" w:rsidRDefault="0052322F" w:rsidP="00404FD8">
      <w:pPr>
        <w:shd w:val="clear" w:color="auto" w:fill="FFFFFF"/>
        <w:tabs>
          <w:tab w:val="left" w:pos="708"/>
          <w:tab w:val="left" w:pos="1416"/>
          <w:tab w:val="left" w:pos="2124"/>
          <w:tab w:val="left" w:pos="2832"/>
          <w:tab w:val="left" w:pos="3540"/>
          <w:tab w:val="left" w:pos="5655"/>
        </w:tabs>
        <w:ind w:left="24"/>
        <w:rPr>
          <w:rFonts w:ascii="Times New Roman" w:hAnsi="Times New Roman"/>
        </w:rPr>
      </w:pPr>
      <w:r>
        <w:rPr>
          <w:rFonts w:ascii="Times New Roman" w:hAnsi="Times New Roman"/>
          <w:spacing w:val="-2"/>
        </w:rPr>
        <w:t>Znak sprawy: PCPR</w:t>
      </w:r>
      <w:r w:rsidR="00290B0E">
        <w:rPr>
          <w:rFonts w:ascii="Times New Roman" w:hAnsi="Times New Roman"/>
          <w:spacing w:val="-2"/>
        </w:rPr>
        <w:t xml:space="preserve">. </w:t>
      </w:r>
      <w:r w:rsidR="00892372">
        <w:rPr>
          <w:rFonts w:ascii="Times New Roman" w:hAnsi="Times New Roman"/>
          <w:spacing w:val="-2"/>
        </w:rPr>
        <w:t>0701</w:t>
      </w:r>
      <w:r w:rsidR="001A7A8A">
        <w:rPr>
          <w:rFonts w:ascii="Times New Roman" w:hAnsi="Times New Roman"/>
          <w:spacing w:val="-2"/>
        </w:rPr>
        <w:t>.1.25/UE</w:t>
      </w:r>
      <w:r>
        <w:rPr>
          <w:rFonts w:ascii="Times New Roman" w:hAnsi="Times New Roman"/>
        </w:rPr>
        <w:tab/>
        <w:t xml:space="preserve">                 </w:t>
      </w:r>
      <w:r w:rsidR="00A332D2">
        <w:rPr>
          <w:rFonts w:ascii="Times New Roman" w:hAnsi="Times New Roman"/>
        </w:rPr>
        <w:t xml:space="preserve">    </w:t>
      </w:r>
      <w:r w:rsidR="001A7A8A">
        <w:rPr>
          <w:rFonts w:ascii="Times New Roman" w:hAnsi="Times New Roman"/>
        </w:rPr>
        <w:t xml:space="preserve">  </w:t>
      </w:r>
      <w:r w:rsidR="00227858">
        <w:rPr>
          <w:rFonts w:ascii="Times New Roman" w:hAnsi="Times New Roman"/>
        </w:rPr>
        <w:t xml:space="preserve"> </w:t>
      </w:r>
      <w:r w:rsidR="001A7A8A">
        <w:rPr>
          <w:rFonts w:ascii="Times New Roman" w:hAnsi="Times New Roman"/>
        </w:rPr>
        <w:t xml:space="preserve">          </w:t>
      </w:r>
      <w:r w:rsidR="00387BC0">
        <w:rPr>
          <w:rFonts w:ascii="Times New Roman" w:hAnsi="Times New Roman"/>
        </w:rPr>
        <w:t xml:space="preserve">   </w:t>
      </w:r>
      <w:r w:rsidR="002B2B91">
        <w:rPr>
          <w:rFonts w:ascii="Times New Roman" w:hAnsi="Times New Roman"/>
        </w:rPr>
        <w:t xml:space="preserve">          </w:t>
      </w:r>
      <w:r w:rsidR="0071298B">
        <w:rPr>
          <w:rFonts w:ascii="Times New Roman" w:hAnsi="Times New Roman"/>
        </w:rPr>
        <w:t>Brzesko</w:t>
      </w:r>
      <w:r>
        <w:rPr>
          <w:rFonts w:ascii="Times New Roman" w:hAnsi="Times New Roman"/>
        </w:rPr>
        <w:t xml:space="preserve">, </w:t>
      </w:r>
      <w:r w:rsidR="0016197F">
        <w:rPr>
          <w:rFonts w:ascii="Times New Roman" w:hAnsi="Times New Roman"/>
        </w:rPr>
        <w:t>2</w:t>
      </w:r>
      <w:r w:rsidR="00024726">
        <w:rPr>
          <w:rFonts w:ascii="Times New Roman" w:hAnsi="Times New Roman"/>
        </w:rPr>
        <w:t>7</w:t>
      </w:r>
      <w:r w:rsidR="001A7A8A">
        <w:rPr>
          <w:rFonts w:ascii="Times New Roman" w:hAnsi="Times New Roman"/>
        </w:rPr>
        <w:t>.02.2025</w:t>
      </w:r>
      <w:r w:rsidR="002B2B91">
        <w:rPr>
          <w:rFonts w:ascii="Times New Roman" w:hAnsi="Times New Roman"/>
        </w:rPr>
        <w:t xml:space="preserve"> r</w:t>
      </w:r>
    </w:p>
    <w:p w14:paraId="5FE61085" w14:textId="77777777" w:rsidR="0052322F" w:rsidRDefault="0052322F" w:rsidP="00404FD8">
      <w:pPr>
        <w:shd w:val="clear" w:color="auto" w:fill="FFFFFF"/>
        <w:ind w:left="24"/>
        <w:jc w:val="center"/>
        <w:rPr>
          <w:rFonts w:ascii="Times New Roman" w:hAnsi="Times New Roman"/>
          <w:b/>
          <w:bCs/>
        </w:rPr>
      </w:pPr>
    </w:p>
    <w:p w14:paraId="1814A1F9" w14:textId="77777777" w:rsidR="0052322F" w:rsidRDefault="0052322F" w:rsidP="00404FD8">
      <w:pPr>
        <w:shd w:val="clear" w:color="auto" w:fill="FFFFFF"/>
        <w:ind w:left="24"/>
        <w:jc w:val="center"/>
        <w:rPr>
          <w:rFonts w:ascii="Times New Roman" w:hAnsi="Times New Roman"/>
          <w:b/>
          <w:bCs/>
        </w:rPr>
      </w:pPr>
    </w:p>
    <w:p w14:paraId="6A969742" w14:textId="333A79C3" w:rsidR="0052322F" w:rsidRPr="0052322F" w:rsidRDefault="0052322F" w:rsidP="00404FD8">
      <w:pPr>
        <w:shd w:val="clear" w:color="auto" w:fill="FFFFFF"/>
        <w:ind w:left="24"/>
        <w:jc w:val="center"/>
        <w:rPr>
          <w:rFonts w:ascii="Times New Roman" w:hAnsi="Times New Roman"/>
          <w:b/>
          <w:bCs/>
          <w:sz w:val="28"/>
          <w:szCs w:val="28"/>
        </w:rPr>
      </w:pPr>
      <w:bookmarkStart w:id="0" w:name="_Hlk189652164"/>
      <w:r w:rsidRPr="0052322F">
        <w:rPr>
          <w:rFonts w:ascii="Times New Roman" w:hAnsi="Times New Roman"/>
          <w:b/>
          <w:bCs/>
          <w:sz w:val="28"/>
          <w:szCs w:val="28"/>
        </w:rPr>
        <w:t xml:space="preserve">Zapytanie ofertowe </w:t>
      </w:r>
      <w:r w:rsidR="00BA7A6F">
        <w:rPr>
          <w:rFonts w:ascii="Times New Roman" w:hAnsi="Times New Roman"/>
          <w:b/>
          <w:bCs/>
          <w:sz w:val="28"/>
          <w:szCs w:val="28"/>
        </w:rPr>
        <w:t xml:space="preserve">nr </w:t>
      </w:r>
      <w:r w:rsidR="00BA7A6F" w:rsidRPr="00BA7A6F">
        <w:rPr>
          <w:rFonts w:ascii="Times New Roman" w:hAnsi="Times New Roman"/>
          <w:b/>
          <w:bCs/>
          <w:sz w:val="28"/>
          <w:szCs w:val="28"/>
        </w:rPr>
        <w:t>PCPR</w:t>
      </w:r>
      <w:r w:rsidR="00892372">
        <w:rPr>
          <w:rFonts w:ascii="Times New Roman" w:hAnsi="Times New Roman"/>
          <w:b/>
          <w:bCs/>
          <w:sz w:val="28"/>
          <w:szCs w:val="28"/>
        </w:rPr>
        <w:t>.0701</w:t>
      </w:r>
      <w:r w:rsidR="001A7A8A">
        <w:rPr>
          <w:rFonts w:ascii="Times New Roman" w:hAnsi="Times New Roman"/>
          <w:b/>
          <w:bCs/>
          <w:sz w:val="28"/>
          <w:szCs w:val="28"/>
        </w:rPr>
        <w:t>.1.25/UE</w:t>
      </w:r>
    </w:p>
    <w:bookmarkEnd w:id="0"/>
    <w:p w14:paraId="06D3C54F" w14:textId="77777777" w:rsidR="00BA7A6F" w:rsidRDefault="00BA7A6F" w:rsidP="00BA7A6F">
      <w:pPr>
        <w:shd w:val="clear" w:color="auto" w:fill="FFFFFF"/>
        <w:ind w:left="24"/>
        <w:jc w:val="both"/>
        <w:rPr>
          <w:rFonts w:ascii="Times New Roman" w:hAnsi="Times New Roman"/>
          <w:b/>
          <w:bCs/>
        </w:rPr>
      </w:pPr>
    </w:p>
    <w:p w14:paraId="143E2D33" w14:textId="77777777" w:rsidR="00767F1D" w:rsidRDefault="00767F1D" w:rsidP="00BA7A6F">
      <w:pPr>
        <w:shd w:val="clear" w:color="auto" w:fill="FFFFFF"/>
        <w:ind w:left="24"/>
        <w:jc w:val="both"/>
        <w:rPr>
          <w:rFonts w:ascii="Times New Roman" w:hAnsi="Times New Roman"/>
          <w:b/>
          <w:bCs/>
        </w:rPr>
      </w:pPr>
    </w:p>
    <w:p w14:paraId="2E35BBF5" w14:textId="374E7231" w:rsidR="0052322F" w:rsidRPr="00BA7A6F" w:rsidRDefault="0052322F" w:rsidP="00BA7A6F">
      <w:pPr>
        <w:shd w:val="clear" w:color="auto" w:fill="FFFFFF"/>
        <w:ind w:left="24"/>
        <w:jc w:val="both"/>
        <w:rPr>
          <w:rFonts w:ascii="Times New Roman" w:hAnsi="Times New Roman"/>
          <w:b/>
          <w:bCs/>
        </w:rPr>
      </w:pPr>
      <w:r w:rsidRPr="00BA7A6F">
        <w:rPr>
          <w:rFonts w:ascii="Times New Roman" w:hAnsi="Times New Roman"/>
          <w:b/>
          <w:bCs/>
        </w:rPr>
        <w:t xml:space="preserve">na okoliczność udzielenia zamówienia na wykonanie usługi </w:t>
      </w:r>
      <w:r w:rsidR="00BA7A6F" w:rsidRPr="00BA7A6F">
        <w:rPr>
          <w:rFonts w:ascii="Times New Roman" w:hAnsi="Times New Roman"/>
          <w:b/>
          <w:bCs/>
        </w:rPr>
        <w:t xml:space="preserve">polegającej na przeprowadzeniu diagnozy sytuacji problemowej, zasobów, potencjału, predyspozycji i potrzeb Uczestników Projektu  </w:t>
      </w:r>
      <w:r w:rsidRPr="00BA7A6F">
        <w:rPr>
          <w:rFonts w:ascii="Times New Roman" w:hAnsi="Times New Roman"/>
          <w:b/>
          <w:bCs/>
        </w:rPr>
        <w:t xml:space="preserve"> </w:t>
      </w:r>
      <w:r w:rsidR="00BA7A6F" w:rsidRPr="00BA7A6F">
        <w:rPr>
          <w:rFonts w:ascii="Times New Roman" w:hAnsi="Times New Roman"/>
          <w:b/>
          <w:bCs/>
        </w:rPr>
        <w:t xml:space="preserve">pn. </w:t>
      </w:r>
      <w:r w:rsidRPr="00BA7A6F">
        <w:rPr>
          <w:rFonts w:ascii="Times New Roman" w:hAnsi="Times New Roman"/>
          <w:b/>
          <w:bCs/>
        </w:rPr>
        <w:t>„</w:t>
      </w:r>
      <w:r w:rsidR="0071298B">
        <w:rPr>
          <w:rFonts w:ascii="Times New Roman" w:hAnsi="Times New Roman"/>
          <w:b/>
          <w:bCs/>
        </w:rPr>
        <w:t>Nowe Szanse - Nowe Możliwości</w:t>
      </w:r>
      <w:r w:rsidR="00BA7A6F">
        <w:rPr>
          <w:rFonts w:ascii="Times New Roman" w:hAnsi="Times New Roman"/>
          <w:b/>
          <w:bCs/>
        </w:rPr>
        <w:t xml:space="preserve"> 2024-2029</w:t>
      </w:r>
      <w:r w:rsidRPr="00BA7A6F">
        <w:rPr>
          <w:rFonts w:ascii="Times New Roman" w:hAnsi="Times New Roman"/>
          <w:b/>
          <w:bCs/>
        </w:rPr>
        <w:t xml:space="preserve">” przez </w:t>
      </w:r>
      <w:r w:rsidR="00C21B7D">
        <w:rPr>
          <w:rFonts w:ascii="Times New Roman" w:hAnsi="Times New Roman"/>
          <w:b/>
          <w:bCs/>
        </w:rPr>
        <w:t>psychologa</w:t>
      </w:r>
      <w:r w:rsidR="00BA7A6F">
        <w:rPr>
          <w:rFonts w:ascii="Times New Roman" w:hAnsi="Times New Roman"/>
          <w:b/>
          <w:bCs/>
        </w:rPr>
        <w:t xml:space="preserve">. </w:t>
      </w:r>
      <w:r w:rsidRPr="00BA7A6F">
        <w:rPr>
          <w:rFonts w:ascii="Times New Roman" w:hAnsi="Times New Roman"/>
          <w:b/>
          <w:bCs/>
        </w:rPr>
        <w:t xml:space="preserve"> </w:t>
      </w:r>
    </w:p>
    <w:p w14:paraId="69E7703D" w14:textId="77777777" w:rsidR="00BA7A6F" w:rsidRDefault="00BA7A6F" w:rsidP="00404FD8">
      <w:pPr>
        <w:pStyle w:val="Bezodstpw"/>
        <w:ind w:firstLine="708"/>
        <w:jc w:val="both"/>
        <w:rPr>
          <w:rFonts w:ascii="Times New Roman" w:hAnsi="Times New Roman"/>
          <w:sz w:val="24"/>
          <w:szCs w:val="24"/>
        </w:rPr>
      </w:pPr>
    </w:p>
    <w:p w14:paraId="575FCFF4" w14:textId="77777777" w:rsidR="00767F1D" w:rsidRDefault="00767F1D" w:rsidP="00404FD8">
      <w:pPr>
        <w:pStyle w:val="Bezodstpw"/>
        <w:ind w:firstLine="708"/>
        <w:jc w:val="both"/>
        <w:rPr>
          <w:rFonts w:ascii="Times New Roman" w:hAnsi="Times New Roman"/>
          <w:sz w:val="24"/>
          <w:szCs w:val="24"/>
        </w:rPr>
      </w:pPr>
    </w:p>
    <w:p w14:paraId="67AE6EC7" w14:textId="5E355150" w:rsidR="00425BCF" w:rsidRPr="00E04464" w:rsidRDefault="0052322F" w:rsidP="00404FD8">
      <w:pPr>
        <w:pStyle w:val="Bezodstpw"/>
        <w:ind w:firstLine="708"/>
        <w:jc w:val="both"/>
        <w:rPr>
          <w:rFonts w:ascii="Times New Roman" w:hAnsi="Times New Roman"/>
          <w:sz w:val="24"/>
          <w:szCs w:val="24"/>
        </w:rPr>
      </w:pPr>
      <w:r w:rsidRPr="0052322F">
        <w:rPr>
          <w:rFonts w:ascii="Times New Roman" w:hAnsi="Times New Roman"/>
          <w:sz w:val="24"/>
          <w:szCs w:val="24"/>
        </w:rPr>
        <w:t xml:space="preserve">Powiatowe Centrum Pomocy Rodzinie w </w:t>
      </w:r>
      <w:r w:rsidR="0071298B">
        <w:rPr>
          <w:rFonts w:ascii="Times New Roman" w:hAnsi="Times New Roman"/>
          <w:sz w:val="24"/>
          <w:szCs w:val="24"/>
        </w:rPr>
        <w:t>Brzesku</w:t>
      </w:r>
      <w:r w:rsidRPr="0052322F">
        <w:rPr>
          <w:rFonts w:ascii="Times New Roman" w:hAnsi="Times New Roman"/>
          <w:sz w:val="24"/>
          <w:szCs w:val="24"/>
        </w:rPr>
        <w:t xml:space="preserve">, ul </w:t>
      </w:r>
      <w:r w:rsidR="0071298B" w:rsidRPr="0071298B">
        <w:rPr>
          <w:rFonts w:ascii="Times New Roman" w:hAnsi="Times New Roman"/>
          <w:sz w:val="24"/>
          <w:szCs w:val="24"/>
        </w:rPr>
        <w:t>Piastowska 2, 32-800 Brzesko</w:t>
      </w:r>
      <w:r w:rsidRPr="0052322F">
        <w:rPr>
          <w:rFonts w:ascii="Times New Roman" w:hAnsi="Times New Roman"/>
          <w:sz w:val="24"/>
          <w:szCs w:val="24"/>
        </w:rPr>
        <w:t xml:space="preserve">, w ramach prowadzonego sondażu rynku celem udzielenia </w:t>
      </w:r>
      <w:r w:rsidRPr="0052322F">
        <w:rPr>
          <w:rFonts w:ascii="Times New Roman" w:hAnsi="Times New Roman"/>
          <w:bCs/>
          <w:sz w:val="24"/>
          <w:szCs w:val="24"/>
        </w:rPr>
        <w:t xml:space="preserve">zamówienia na wykonanie </w:t>
      </w:r>
      <w:r w:rsidR="00E04464">
        <w:rPr>
          <w:rFonts w:ascii="Times New Roman" w:hAnsi="Times New Roman"/>
          <w:bCs/>
          <w:sz w:val="24"/>
          <w:szCs w:val="24"/>
        </w:rPr>
        <w:t xml:space="preserve">przez </w:t>
      </w:r>
      <w:r w:rsidR="00C21B7D">
        <w:rPr>
          <w:rFonts w:ascii="Times New Roman" w:hAnsi="Times New Roman"/>
          <w:bCs/>
          <w:sz w:val="24"/>
          <w:szCs w:val="24"/>
        </w:rPr>
        <w:t>psychologa</w:t>
      </w:r>
      <w:r w:rsidR="00E04464">
        <w:rPr>
          <w:rFonts w:ascii="Times New Roman" w:hAnsi="Times New Roman"/>
          <w:bCs/>
          <w:sz w:val="24"/>
          <w:szCs w:val="24"/>
        </w:rPr>
        <w:t xml:space="preserve"> </w:t>
      </w:r>
      <w:r w:rsidRPr="0052322F">
        <w:rPr>
          <w:rFonts w:ascii="Times New Roman" w:hAnsi="Times New Roman"/>
          <w:bCs/>
          <w:sz w:val="24"/>
          <w:szCs w:val="24"/>
        </w:rPr>
        <w:t xml:space="preserve">usługi </w:t>
      </w:r>
      <w:r w:rsidR="005F182F" w:rsidRPr="005F182F">
        <w:rPr>
          <w:rFonts w:ascii="Times New Roman" w:hAnsi="Times New Roman"/>
          <w:bCs/>
          <w:sz w:val="24"/>
          <w:szCs w:val="24"/>
        </w:rPr>
        <w:t>polegającej na przeprowadzeniu diagnozy sytuacji problemowej, zasobów, potencjału, predyspozycji i potrzeb Uczestników Projektu   pn. „</w:t>
      </w:r>
      <w:r w:rsidR="0071298B">
        <w:rPr>
          <w:rFonts w:ascii="Times New Roman" w:hAnsi="Times New Roman"/>
          <w:bCs/>
          <w:sz w:val="24"/>
          <w:szCs w:val="24"/>
        </w:rPr>
        <w:t>Nowe Szanse - Nowe Możliwości</w:t>
      </w:r>
      <w:r w:rsidR="005F182F" w:rsidRPr="005F182F">
        <w:rPr>
          <w:rFonts w:ascii="Times New Roman" w:hAnsi="Times New Roman"/>
          <w:bCs/>
          <w:sz w:val="24"/>
          <w:szCs w:val="24"/>
        </w:rPr>
        <w:t xml:space="preserve"> 2024-2029” </w:t>
      </w:r>
      <w:r w:rsidR="005F182F">
        <w:rPr>
          <w:rFonts w:ascii="Times New Roman" w:hAnsi="Times New Roman"/>
          <w:bCs/>
          <w:sz w:val="24"/>
          <w:szCs w:val="24"/>
        </w:rPr>
        <w:t xml:space="preserve"> </w:t>
      </w:r>
      <w:r w:rsidR="00387BC0">
        <w:rPr>
          <w:rFonts w:ascii="Times New Roman" w:hAnsi="Times New Roman"/>
          <w:bCs/>
          <w:sz w:val="24"/>
          <w:szCs w:val="24"/>
        </w:rPr>
        <w:t xml:space="preserve">łącznie </w:t>
      </w:r>
      <w:r w:rsidR="00E04464">
        <w:rPr>
          <w:rFonts w:ascii="Times New Roman" w:hAnsi="Times New Roman"/>
          <w:sz w:val="24"/>
          <w:szCs w:val="24"/>
        </w:rPr>
        <w:t xml:space="preserve">dla </w:t>
      </w:r>
      <w:r w:rsidR="005F182F">
        <w:rPr>
          <w:rFonts w:ascii="Times New Roman" w:hAnsi="Times New Roman"/>
          <w:sz w:val="24"/>
          <w:szCs w:val="24"/>
        </w:rPr>
        <w:t>225</w:t>
      </w:r>
      <w:r>
        <w:rPr>
          <w:rFonts w:ascii="Times New Roman" w:hAnsi="Times New Roman"/>
          <w:sz w:val="24"/>
          <w:szCs w:val="24"/>
        </w:rPr>
        <w:t xml:space="preserve"> osób</w:t>
      </w:r>
      <w:r w:rsidR="00387BC0">
        <w:rPr>
          <w:rFonts w:ascii="Times New Roman" w:hAnsi="Times New Roman"/>
          <w:sz w:val="24"/>
          <w:szCs w:val="24"/>
        </w:rPr>
        <w:t>, w latach 20</w:t>
      </w:r>
      <w:r w:rsidR="005F182F">
        <w:rPr>
          <w:rFonts w:ascii="Times New Roman" w:hAnsi="Times New Roman"/>
          <w:sz w:val="24"/>
          <w:szCs w:val="24"/>
        </w:rPr>
        <w:t>25</w:t>
      </w:r>
      <w:r w:rsidR="00387BC0">
        <w:rPr>
          <w:rFonts w:ascii="Times New Roman" w:hAnsi="Times New Roman"/>
          <w:sz w:val="24"/>
          <w:szCs w:val="24"/>
        </w:rPr>
        <w:t>-20</w:t>
      </w:r>
      <w:r w:rsidR="005F182F">
        <w:rPr>
          <w:rFonts w:ascii="Times New Roman" w:hAnsi="Times New Roman"/>
          <w:sz w:val="24"/>
          <w:szCs w:val="24"/>
        </w:rPr>
        <w:t>29,</w:t>
      </w:r>
      <w:r w:rsidR="00387BC0">
        <w:rPr>
          <w:rFonts w:ascii="Times New Roman" w:hAnsi="Times New Roman"/>
          <w:sz w:val="24"/>
          <w:szCs w:val="24"/>
        </w:rPr>
        <w:t xml:space="preserve"> </w:t>
      </w:r>
      <w:r>
        <w:rPr>
          <w:rFonts w:ascii="Times New Roman" w:hAnsi="Times New Roman"/>
          <w:sz w:val="24"/>
          <w:szCs w:val="24"/>
        </w:rPr>
        <w:t>zwraca się z zapytaniem o możliwość realizacji niniejsz</w:t>
      </w:r>
      <w:r w:rsidR="00ED04CD">
        <w:rPr>
          <w:rFonts w:ascii="Times New Roman" w:hAnsi="Times New Roman"/>
          <w:sz w:val="24"/>
          <w:szCs w:val="24"/>
        </w:rPr>
        <w:t>ego zlecenia jak również</w:t>
      </w:r>
      <w:r>
        <w:rPr>
          <w:rFonts w:ascii="Times New Roman" w:hAnsi="Times New Roman"/>
          <w:sz w:val="24"/>
          <w:szCs w:val="24"/>
        </w:rPr>
        <w:t xml:space="preserve"> </w:t>
      </w:r>
      <w:r w:rsidR="00D53056">
        <w:rPr>
          <w:rFonts w:ascii="Times New Roman" w:hAnsi="Times New Roman"/>
          <w:sz w:val="24"/>
          <w:szCs w:val="24"/>
        </w:rPr>
        <w:br/>
      </w:r>
      <w:r>
        <w:rPr>
          <w:rFonts w:ascii="Times New Roman" w:hAnsi="Times New Roman"/>
          <w:sz w:val="24"/>
          <w:szCs w:val="24"/>
        </w:rPr>
        <w:t>o określenie koszt</w:t>
      </w:r>
      <w:r w:rsidR="00931A16">
        <w:rPr>
          <w:rFonts w:ascii="Times New Roman" w:hAnsi="Times New Roman"/>
          <w:sz w:val="24"/>
          <w:szCs w:val="24"/>
        </w:rPr>
        <w:t>u</w:t>
      </w:r>
      <w:r w:rsidR="007A1D99">
        <w:rPr>
          <w:rFonts w:ascii="Times New Roman" w:hAnsi="Times New Roman"/>
          <w:sz w:val="24"/>
          <w:szCs w:val="24"/>
        </w:rPr>
        <w:t xml:space="preserve"> jego</w:t>
      </w:r>
      <w:r w:rsidR="00931A16">
        <w:rPr>
          <w:rFonts w:ascii="Times New Roman" w:hAnsi="Times New Roman"/>
          <w:sz w:val="24"/>
          <w:szCs w:val="24"/>
        </w:rPr>
        <w:t xml:space="preserve"> </w:t>
      </w:r>
      <w:r w:rsidR="00E04464">
        <w:rPr>
          <w:rFonts w:ascii="Times New Roman" w:hAnsi="Times New Roman"/>
          <w:sz w:val="24"/>
          <w:szCs w:val="24"/>
        </w:rPr>
        <w:t>realizacji.</w:t>
      </w:r>
    </w:p>
    <w:p w14:paraId="29DCB863" w14:textId="23E7DCF3" w:rsidR="00425BCF" w:rsidRDefault="005F182F" w:rsidP="00404FD8">
      <w:pPr>
        <w:pStyle w:val="Bezodstpw"/>
        <w:ind w:firstLine="708"/>
        <w:jc w:val="both"/>
        <w:rPr>
          <w:rFonts w:ascii="Times New Roman" w:hAnsi="Times New Roman"/>
          <w:sz w:val="24"/>
          <w:szCs w:val="24"/>
        </w:rPr>
      </w:pPr>
      <w:r w:rsidRPr="005F182F">
        <w:rPr>
          <w:rFonts w:ascii="Times New Roman" w:hAnsi="Times New Roman"/>
          <w:sz w:val="24"/>
          <w:szCs w:val="24"/>
        </w:rPr>
        <w:t>Projekt „</w:t>
      </w:r>
      <w:r w:rsidR="0071298B">
        <w:rPr>
          <w:rFonts w:ascii="Times New Roman" w:hAnsi="Times New Roman"/>
          <w:sz w:val="24"/>
          <w:szCs w:val="24"/>
        </w:rPr>
        <w:t>Nowe Szanse - Nowe Możliwości</w:t>
      </w:r>
      <w:r w:rsidRPr="005F182F">
        <w:rPr>
          <w:rFonts w:ascii="Times New Roman" w:hAnsi="Times New Roman"/>
          <w:sz w:val="24"/>
          <w:szCs w:val="24"/>
        </w:rPr>
        <w:t xml:space="preserve"> 2024-2029” realizowany </w:t>
      </w:r>
      <w:r w:rsidR="00E97B3A">
        <w:rPr>
          <w:rFonts w:ascii="Times New Roman" w:hAnsi="Times New Roman"/>
          <w:sz w:val="24"/>
          <w:szCs w:val="24"/>
        </w:rPr>
        <w:t xml:space="preserve">jest </w:t>
      </w:r>
      <w:r w:rsidRPr="005F182F">
        <w:rPr>
          <w:rFonts w:ascii="Times New Roman" w:hAnsi="Times New Roman"/>
          <w:sz w:val="24"/>
          <w:szCs w:val="24"/>
        </w:rPr>
        <w:t xml:space="preserve">na terenie Powiatu </w:t>
      </w:r>
      <w:r w:rsidR="0071298B">
        <w:rPr>
          <w:rFonts w:ascii="Times New Roman" w:hAnsi="Times New Roman"/>
          <w:sz w:val="24"/>
          <w:szCs w:val="24"/>
        </w:rPr>
        <w:t>Brzeskiego</w:t>
      </w:r>
      <w:r w:rsidRPr="005F182F">
        <w:rPr>
          <w:rFonts w:ascii="Times New Roman" w:hAnsi="Times New Roman"/>
          <w:sz w:val="24"/>
          <w:szCs w:val="24"/>
        </w:rPr>
        <w:t xml:space="preserve"> przez Powiatowe Centrum Pomocy Rodzinie w </w:t>
      </w:r>
      <w:r w:rsidR="0071298B">
        <w:rPr>
          <w:rFonts w:ascii="Times New Roman" w:hAnsi="Times New Roman"/>
          <w:sz w:val="24"/>
          <w:szCs w:val="24"/>
        </w:rPr>
        <w:t>Brzesku</w:t>
      </w:r>
      <w:r w:rsidRPr="005F182F">
        <w:rPr>
          <w:rFonts w:ascii="Times New Roman" w:hAnsi="Times New Roman"/>
          <w:sz w:val="24"/>
          <w:szCs w:val="24"/>
        </w:rPr>
        <w:t xml:space="preserve">, </w:t>
      </w:r>
      <w:r w:rsidR="00DB4112">
        <w:rPr>
          <w:rFonts w:ascii="Times New Roman" w:hAnsi="Times New Roman"/>
          <w:sz w:val="24"/>
          <w:szCs w:val="24"/>
        </w:rPr>
        <w:br/>
      </w:r>
      <w:r w:rsidRPr="005F182F">
        <w:rPr>
          <w:rFonts w:ascii="Times New Roman" w:hAnsi="Times New Roman"/>
          <w:sz w:val="24"/>
          <w:szCs w:val="24"/>
        </w:rPr>
        <w:t>w ramach programu Fundusze Europejskie dla Małopolski 2021-2027, Priorytet 6 Fundusze europejskie dla rynku pracy, edukacji i włączenia społecznego  Działanie 6.26 Integracja społeczna osób w szczególnie trudnej sytuacji życiowej Typ projektu: A. Działania mające na celu integrację osób w szczególnej sytuacji, realizowane przez gminy i powiaty.</w:t>
      </w:r>
    </w:p>
    <w:p w14:paraId="139A7D9E" w14:textId="77777777" w:rsidR="004C3254" w:rsidRPr="00931A16" w:rsidRDefault="004C3254" w:rsidP="00404FD8">
      <w:pPr>
        <w:pStyle w:val="Bezodstpw"/>
        <w:ind w:firstLine="708"/>
        <w:jc w:val="both"/>
        <w:rPr>
          <w:rFonts w:ascii="Times New Roman" w:hAnsi="Times New Roman"/>
          <w:b/>
          <w:sz w:val="24"/>
          <w:szCs w:val="24"/>
        </w:rPr>
      </w:pPr>
    </w:p>
    <w:p w14:paraId="28D1CD19" w14:textId="77777777" w:rsidR="00425BCF" w:rsidRDefault="00425BCF" w:rsidP="00404FD8">
      <w:pPr>
        <w:pStyle w:val="Bezodstpw"/>
        <w:jc w:val="both"/>
        <w:rPr>
          <w:rFonts w:ascii="Verdana" w:hAnsi="Verdana" w:cs="Verdana"/>
          <w:b/>
          <w:sz w:val="20"/>
          <w:szCs w:val="20"/>
        </w:rPr>
      </w:pPr>
    </w:p>
    <w:p w14:paraId="13B6027D" w14:textId="44BDE8FC" w:rsidR="00425BCF" w:rsidRPr="004C3254" w:rsidRDefault="00425BCF" w:rsidP="0067368C">
      <w:pPr>
        <w:pStyle w:val="Bezodstpw"/>
        <w:numPr>
          <w:ilvl w:val="0"/>
          <w:numId w:val="21"/>
        </w:numPr>
        <w:jc w:val="both"/>
        <w:rPr>
          <w:rFonts w:ascii="Times New Roman" w:hAnsi="Times New Roman"/>
          <w:sz w:val="24"/>
          <w:szCs w:val="24"/>
        </w:rPr>
      </w:pPr>
      <w:r w:rsidRPr="00931A16">
        <w:rPr>
          <w:rFonts w:ascii="Times New Roman" w:hAnsi="Times New Roman"/>
          <w:b/>
          <w:sz w:val="24"/>
          <w:szCs w:val="24"/>
        </w:rPr>
        <w:t>OPIS PRZEDMIOTU ZAMÓWIENIA</w:t>
      </w:r>
    </w:p>
    <w:p w14:paraId="488A370C" w14:textId="77777777" w:rsidR="004C3254" w:rsidRPr="003E42D8" w:rsidRDefault="004C3254" w:rsidP="00404FD8">
      <w:pPr>
        <w:pStyle w:val="Bezodstpw"/>
        <w:ind w:left="1080"/>
        <w:jc w:val="both"/>
        <w:rPr>
          <w:rFonts w:ascii="Times New Roman" w:hAnsi="Times New Roman"/>
          <w:sz w:val="24"/>
          <w:szCs w:val="24"/>
        </w:rPr>
      </w:pPr>
    </w:p>
    <w:p w14:paraId="796EA5B1" w14:textId="77777777" w:rsidR="003E42D8" w:rsidRPr="00931A16" w:rsidRDefault="003E42D8" w:rsidP="00404FD8">
      <w:pPr>
        <w:pStyle w:val="Bezodstpw"/>
        <w:ind w:left="1080"/>
        <w:jc w:val="both"/>
        <w:rPr>
          <w:rFonts w:ascii="Times New Roman" w:hAnsi="Times New Roman"/>
          <w:sz w:val="24"/>
          <w:szCs w:val="24"/>
        </w:rPr>
      </w:pPr>
    </w:p>
    <w:p w14:paraId="5510B0D7" w14:textId="70A496F3" w:rsidR="000D5253" w:rsidRDefault="00425BCF" w:rsidP="0067368C">
      <w:pPr>
        <w:pStyle w:val="Bezodstpw"/>
        <w:numPr>
          <w:ilvl w:val="1"/>
          <w:numId w:val="14"/>
        </w:numPr>
        <w:jc w:val="both"/>
        <w:rPr>
          <w:rFonts w:ascii="Times New Roman" w:hAnsi="Times New Roman"/>
          <w:sz w:val="24"/>
          <w:szCs w:val="24"/>
        </w:rPr>
      </w:pPr>
      <w:r w:rsidRPr="00931A16">
        <w:rPr>
          <w:rFonts w:ascii="Times New Roman" w:hAnsi="Times New Roman"/>
          <w:sz w:val="24"/>
          <w:szCs w:val="24"/>
        </w:rPr>
        <w:t xml:space="preserve"> Łączna liczba godzin do </w:t>
      </w:r>
      <w:r w:rsidR="007D75FF">
        <w:rPr>
          <w:rFonts w:ascii="Times New Roman" w:hAnsi="Times New Roman"/>
          <w:sz w:val="24"/>
          <w:szCs w:val="24"/>
        </w:rPr>
        <w:t xml:space="preserve">realizacji w </w:t>
      </w:r>
      <w:r w:rsidR="00387BC0">
        <w:rPr>
          <w:rFonts w:ascii="Times New Roman" w:hAnsi="Times New Roman"/>
          <w:sz w:val="24"/>
          <w:szCs w:val="24"/>
        </w:rPr>
        <w:t xml:space="preserve">latach </w:t>
      </w:r>
      <w:r w:rsidR="00E97B3A">
        <w:rPr>
          <w:rFonts w:ascii="Times New Roman" w:hAnsi="Times New Roman"/>
          <w:sz w:val="24"/>
          <w:szCs w:val="24"/>
        </w:rPr>
        <w:t>2025-2029</w:t>
      </w:r>
      <w:r w:rsidR="00387BC0">
        <w:rPr>
          <w:rFonts w:ascii="Times New Roman" w:hAnsi="Times New Roman"/>
          <w:sz w:val="24"/>
          <w:szCs w:val="24"/>
        </w:rPr>
        <w:t xml:space="preserve"> </w:t>
      </w:r>
      <w:r w:rsidR="007D75FF">
        <w:rPr>
          <w:rFonts w:ascii="Times New Roman" w:hAnsi="Times New Roman"/>
          <w:sz w:val="24"/>
          <w:szCs w:val="24"/>
        </w:rPr>
        <w:t xml:space="preserve">- </w:t>
      </w:r>
      <w:r w:rsidR="00E97B3A">
        <w:rPr>
          <w:rFonts w:ascii="Times New Roman" w:hAnsi="Times New Roman"/>
          <w:sz w:val="24"/>
          <w:szCs w:val="24"/>
        </w:rPr>
        <w:t>675</w:t>
      </w:r>
      <w:r w:rsidR="00DF1B40">
        <w:rPr>
          <w:rFonts w:ascii="Times New Roman" w:hAnsi="Times New Roman"/>
          <w:sz w:val="24"/>
          <w:szCs w:val="24"/>
        </w:rPr>
        <w:t xml:space="preserve"> </w:t>
      </w:r>
      <w:r w:rsidR="007D75FF">
        <w:rPr>
          <w:rFonts w:ascii="Times New Roman" w:hAnsi="Times New Roman"/>
          <w:sz w:val="24"/>
          <w:szCs w:val="24"/>
        </w:rPr>
        <w:t>godzin (</w:t>
      </w:r>
      <w:r w:rsidR="00B073F6">
        <w:rPr>
          <w:rFonts w:ascii="Times New Roman" w:hAnsi="Times New Roman"/>
          <w:sz w:val="24"/>
          <w:szCs w:val="24"/>
        </w:rPr>
        <w:t xml:space="preserve">nie mniej niż </w:t>
      </w:r>
      <w:r w:rsidR="0053081E">
        <w:rPr>
          <w:rFonts w:ascii="Times New Roman" w:hAnsi="Times New Roman"/>
          <w:sz w:val="24"/>
          <w:szCs w:val="24"/>
        </w:rPr>
        <w:t>3</w:t>
      </w:r>
      <w:r w:rsidR="00B073F6">
        <w:rPr>
          <w:rFonts w:ascii="Times New Roman" w:hAnsi="Times New Roman"/>
          <w:sz w:val="24"/>
          <w:szCs w:val="24"/>
        </w:rPr>
        <w:t xml:space="preserve"> godziny na 1 Uczestnika Projektu, </w:t>
      </w:r>
      <w:r w:rsidR="007D75FF">
        <w:rPr>
          <w:rFonts w:ascii="Times New Roman" w:hAnsi="Times New Roman"/>
          <w:sz w:val="24"/>
          <w:szCs w:val="24"/>
        </w:rPr>
        <w:t xml:space="preserve">1 godzina = </w:t>
      </w:r>
      <w:r w:rsidR="00B073F6">
        <w:rPr>
          <w:rFonts w:ascii="Times New Roman" w:hAnsi="Times New Roman"/>
          <w:sz w:val="24"/>
          <w:szCs w:val="24"/>
        </w:rPr>
        <w:t>60</w:t>
      </w:r>
      <w:r w:rsidR="007D75FF">
        <w:rPr>
          <w:rFonts w:ascii="Times New Roman" w:hAnsi="Times New Roman"/>
          <w:sz w:val="24"/>
          <w:szCs w:val="24"/>
        </w:rPr>
        <w:t xml:space="preserve"> minut)</w:t>
      </w:r>
      <w:r w:rsidR="00901E31">
        <w:rPr>
          <w:rFonts w:ascii="Times New Roman" w:hAnsi="Times New Roman"/>
          <w:sz w:val="24"/>
          <w:szCs w:val="24"/>
        </w:rPr>
        <w:t xml:space="preserve"> dla </w:t>
      </w:r>
      <w:r w:rsidR="00E97B3A">
        <w:rPr>
          <w:rFonts w:ascii="Times New Roman" w:hAnsi="Times New Roman"/>
          <w:sz w:val="24"/>
          <w:szCs w:val="24"/>
        </w:rPr>
        <w:t>225</w:t>
      </w:r>
      <w:r w:rsidR="00901E31">
        <w:rPr>
          <w:rFonts w:ascii="Times New Roman" w:hAnsi="Times New Roman"/>
          <w:sz w:val="24"/>
          <w:szCs w:val="24"/>
        </w:rPr>
        <w:t xml:space="preserve"> osób</w:t>
      </w:r>
      <w:r w:rsidR="000D5253">
        <w:rPr>
          <w:rFonts w:ascii="Times New Roman" w:hAnsi="Times New Roman"/>
          <w:sz w:val="24"/>
          <w:szCs w:val="24"/>
        </w:rPr>
        <w:t>. Liczba osób objętych diagnozą w danym roku uzależniona  jest od liczby zrekrutowanych,</w:t>
      </w:r>
      <w:r w:rsidR="00891EF0">
        <w:rPr>
          <w:rFonts w:ascii="Times New Roman" w:hAnsi="Times New Roman"/>
          <w:sz w:val="24"/>
          <w:szCs w:val="24"/>
        </w:rPr>
        <w:br/>
      </w:r>
      <w:r w:rsidR="000D5253">
        <w:rPr>
          <w:rFonts w:ascii="Times New Roman" w:hAnsi="Times New Roman"/>
          <w:sz w:val="24"/>
          <w:szCs w:val="24"/>
        </w:rPr>
        <w:t xml:space="preserve"> w danym roku, Uczestników Projektu. Realizator Projektu – Powiatowe Centrum Pomocy Rodzinie w </w:t>
      </w:r>
      <w:r w:rsidR="0071298B">
        <w:rPr>
          <w:rFonts w:ascii="Times New Roman" w:hAnsi="Times New Roman"/>
          <w:sz w:val="24"/>
          <w:szCs w:val="24"/>
        </w:rPr>
        <w:t>Brzesku</w:t>
      </w:r>
      <w:r w:rsidR="000D5253">
        <w:rPr>
          <w:rFonts w:ascii="Times New Roman" w:hAnsi="Times New Roman"/>
          <w:sz w:val="24"/>
          <w:szCs w:val="24"/>
        </w:rPr>
        <w:t>, zakłada, iż:</w:t>
      </w:r>
    </w:p>
    <w:p w14:paraId="3DBF05EE" w14:textId="7D3C6A24" w:rsidR="000D5253" w:rsidRDefault="000D5253" w:rsidP="0067368C">
      <w:pPr>
        <w:pStyle w:val="Bezodstpw"/>
        <w:numPr>
          <w:ilvl w:val="0"/>
          <w:numId w:val="15"/>
        </w:numPr>
        <w:jc w:val="both"/>
        <w:rPr>
          <w:rFonts w:ascii="Times New Roman" w:hAnsi="Times New Roman"/>
          <w:sz w:val="24"/>
          <w:szCs w:val="24"/>
        </w:rPr>
      </w:pPr>
      <w:r>
        <w:rPr>
          <w:rFonts w:ascii="Times New Roman" w:hAnsi="Times New Roman"/>
          <w:sz w:val="24"/>
          <w:szCs w:val="24"/>
        </w:rPr>
        <w:t xml:space="preserve">w roku 2025 </w:t>
      </w:r>
      <w:bookmarkStart w:id="1" w:name="_Hlk189474996"/>
      <w:r>
        <w:rPr>
          <w:rFonts w:ascii="Times New Roman" w:hAnsi="Times New Roman"/>
          <w:sz w:val="24"/>
          <w:szCs w:val="24"/>
        </w:rPr>
        <w:t xml:space="preserve">będzie to nie więcej niż </w:t>
      </w:r>
      <w:r w:rsidR="0071298B">
        <w:rPr>
          <w:rFonts w:ascii="Times New Roman" w:hAnsi="Times New Roman"/>
          <w:sz w:val="24"/>
          <w:szCs w:val="24"/>
        </w:rPr>
        <w:t>60</w:t>
      </w:r>
      <w:r>
        <w:rPr>
          <w:rFonts w:ascii="Times New Roman" w:hAnsi="Times New Roman"/>
          <w:sz w:val="24"/>
          <w:szCs w:val="24"/>
        </w:rPr>
        <w:t xml:space="preserve"> Uczestników Projektu</w:t>
      </w:r>
      <w:bookmarkEnd w:id="1"/>
      <w:r>
        <w:rPr>
          <w:rFonts w:ascii="Times New Roman" w:hAnsi="Times New Roman"/>
          <w:sz w:val="24"/>
          <w:szCs w:val="24"/>
        </w:rPr>
        <w:t xml:space="preserve">, </w:t>
      </w:r>
    </w:p>
    <w:p w14:paraId="0EA2FF64" w14:textId="328F0ECC" w:rsidR="000D5253" w:rsidRDefault="000D5253" w:rsidP="0067368C">
      <w:pPr>
        <w:pStyle w:val="Bezodstpw"/>
        <w:numPr>
          <w:ilvl w:val="0"/>
          <w:numId w:val="15"/>
        </w:numPr>
        <w:jc w:val="both"/>
        <w:rPr>
          <w:rFonts w:ascii="Times New Roman" w:hAnsi="Times New Roman"/>
          <w:sz w:val="24"/>
          <w:szCs w:val="24"/>
        </w:rPr>
      </w:pPr>
      <w:bookmarkStart w:id="2" w:name="_Hlk189475754"/>
      <w:r>
        <w:rPr>
          <w:rFonts w:ascii="Times New Roman" w:hAnsi="Times New Roman"/>
          <w:sz w:val="24"/>
          <w:szCs w:val="24"/>
        </w:rPr>
        <w:t xml:space="preserve">w roku 2026 </w:t>
      </w:r>
      <w:r w:rsidRPr="000D5253">
        <w:rPr>
          <w:rFonts w:ascii="Times New Roman" w:hAnsi="Times New Roman"/>
          <w:sz w:val="24"/>
          <w:szCs w:val="24"/>
        </w:rPr>
        <w:t xml:space="preserve">będzie to nie więcej niż </w:t>
      </w:r>
      <w:r w:rsidR="0071298B">
        <w:rPr>
          <w:rFonts w:ascii="Times New Roman" w:hAnsi="Times New Roman"/>
          <w:sz w:val="24"/>
          <w:szCs w:val="24"/>
        </w:rPr>
        <w:t>5</w:t>
      </w:r>
      <w:r w:rsidR="004C415E">
        <w:rPr>
          <w:rFonts w:ascii="Times New Roman" w:hAnsi="Times New Roman"/>
          <w:sz w:val="24"/>
          <w:szCs w:val="24"/>
        </w:rPr>
        <w:t>5</w:t>
      </w:r>
      <w:r w:rsidRPr="000D5253">
        <w:rPr>
          <w:rFonts w:ascii="Times New Roman" w:hAnsi="Times New Roman"/>
          <w:sz w:val="24"/>
          <w:szCs w:val="24"/>
        </w:rPr>
        <w:t xml:space="preserve"> Uczestników Projektu</w:t>
      </w:r>
      <w:bookmarkEnd w:id="2"/>
      <w:r w:rsidR="00AF5A7E">
        <w:rPr>
          <w:rFonts w:ascii="Times New Roman" w:hAnsi="Times New Roman"/>
          <w:sz w:val="24"/>
          <w:szCs w:val="24"/>
        </w:rPr>
        <w:t>,</w:t>
      </w:r>
    </w:p>
    <w:p w14:paraId="392060C6" w14:textId="66F50AE2" w:rsidR="00AF5A7E" w:rsidRDefault="00AF5A7E" w:rsidP="0067368C">
      <w:pPr>
        <w:pStyle w:val="Bezodstpw"/>
        <w:numPr>
          <w:ilvl w:val="0"/>
          <w:numId w:val="15"/>
        </w:numPr>
        <w:jc w:val="both"/>
        <w:rPr>
          <w:rFonts w:ascii="Times New Roman" w:hAnsi="Times New Roman"/>
          <w:sz w:val="24"/>
          <w:szCs w:val="24"/>
        </w:rPr>
      </w:pPr>
      <w:r>
        <w:rPr>
          <w:rFonts w:ascii="Times New Roman" w:hAnsi="Times New Roman"/>
          <w:sz w:val="24"/>
          <w:szCs w:val="24"/>
        </w:rPr>
        <w:t xml:space="preserve">w roku 2027 </w:t>
      </w:r>
      <w:r w:rsidRPr="000D5253">
        <w:rPr>
          <w:rFonts w:ascii="Times New Roman" w:hAnsi="Times New Roman"/>
          <w:sz w:val="24"/>
          <w:szCs w:val="24"/>
        </w:rPr>
        <w:t xml:space="preserve">będzie to nie więcej niż </w:t>
      </w:r>
      <w:r w:rsidR="0071298B">
        <w:rPr>
          <w:rFonts w:ascii="Times New Roman" w:hAnsi="Times New Roman"/>
          <w:sz w:val="24"/>
          <w:szCs w:val="24"/>
        </w:rPr>
        <w:t>50</w:t>
      </w:r>
      <w:r w:rsidRPr="000D5253">
        <w:rPr>
          <w:rFonts w:ascii="Times New Roman" w:hAnsi="Times New Roman"/>
          <w:sz w:val="24"/>
          <w:szCs w:val="24"/>
        </w:rPr>
        <w:t xml:space="preserve"> Uczestników Projektu</w:t>
      </w:r>
      <w:r>
        <w:rPr>
          <w:rFonts w:ascii="Times New Roman" w:hAnsi="Times New Roman"/>
          <w:sz w:val="24"/>
          <w:szCs w:val="24"/>
        </w:rPr>
        <w:t>,</w:t>
      </w:r>
    </w:p>
    <w:p w14:paraId="7D18128B" w14:textId="5BE9B838" w:rsidR="00AF5A7E" w:rsidRDefault="00AF5A7E" w:rsidP="0067368C">
      <w:pPr>
        <w:pStyle w:val="Bezodstpw"/>
        <w:numPr>
          <w:ilvl w:val="0"/>
          <w:numId w:val="15"/>
        </w:numPr>
        <w:jc w:val="both"/>
        <w:rPr>
          <w:rFonts w:ascii="Times New Roman" w:hAnsi="Times New Roman"/>
          <w:sz w:val="24"/>
          <w:szCs w:val="24"/>
        </w:rPr>
      </w:pPr>
      <w:r>
        <w:rPr>
          <w:rFonts w:ascii="Times New Roman" w:hAnsi="Times New Roman"/>
          <w:sz w:val="24"/>
          <w:szCs w:val="24"/>
        </w:rPr>
        <w:t xml:space="preserve">w roku 2028 </w:t>
      </w:r>
      <w:r w:rsidRPr="000D5253">
        <w:rPr>
          <w:rFonts w:ascii="Times New Roman" w:hAnsi="Times New Roman"/>
          <w:sz w:val="24"/>
          <w:szCs w:val="24"/>
        </w:rPr>
        <w:t xml:space="preserve">będzie to nie więcej niż </w:t>
      </w:r>
      <w:r>
        <w:rPr>
          <w:rFonts w:ascii="Times New Roman" w:hAnsi="Times New Roman"/>
          <w:sz w:val="24"/>
          <w:szCs w:val="24"/>
        </w:rPr>
        <w:t>45</w:t>
      </w:r>
      <w:r w:rsidRPr="000D5253">
        <w:rPr>
          <w:rFonts w:ascii="Times New Roman" w:hAnsi="Times New Roman"/>
          <w:sz w:val="24"/>
          <w:szCs w:val="24"/>
        </w:rPr>
        <w:t xml:space="preserve"> Uczestników Projektu</w:t>
      </w:r>
      <w:r>
        <w:rPr>
          <w:rFonts w:ascii="Times New Roman" w:hAnsi="Times New Roman"/>
          <w:sz w:val="24"/>
          <w:szCs w:val="24"/>
        </w:rPr>
        <w:t>,</w:t>
      </w:r>
    </w:p>
    <w:p w14:paraId="7C034A16" w14:textId="008ACF9A" w:rsidR="00AF5A7E" w:rsidRDefault="00AF5A7E" w:rsidP="0067368C">
      <w:pPr>
        <w:pStyle w:val="Bezodstpw"/>
        <w:numPr>
          <w:ilvl w:val="0"/>
          <w:numId w:val="15"/>
        </w:numPr>
        <w:jc w:val="both"/>
        <w:rPr>
          <w:rFonts w:ascii="Times New Roman" w:hAnsi="Times New Roman"/>
          <w:sz w:val="24"/>
          <w:szCs w:val="24"/>
        </w:rPr>
      </w:pPr>
      <w:r>
        <w:rPr>
          <w:rFonts w:ascii="Times New Roman" w:hAnsi="Times New Roman"/>
          <w:sz w:val="24"/>
          <w:szCs w:val="24"/>
        </w:rPr>
        <w:t xml:space="preserve">w roku 2029 </w:t>
      </w:r>
      <w:r w:rsidRPr="000D5253">
        <w:rPr>
          <w:rFonts w:ascii="Times New Roman" w:hAnsi="Times New Roman"/>
          <w:sz w:val="24"/>
          <w:szCs w:val="24"/>
        </w:rPr>
        <w:t xml:space="preserve">będzie to nie więcej niż </w:t>
      </w:r>
      <w:r>
        <w:rPr>
          <w:rFonts w:ascii="Times New Roman" w:hAnsi="Times New Roman"/>
          <w:sz w:val="24"/>
          <w:szCs w:val="24"/>
        </w:rPr>
        <w:t>15</w:t>
      </w:r>
      <w:r w:rsidRPr="000D5253">
        <w:rPr>
          <w:rFonts w:ascii="Times New Roman" w:hAnsi="Times New Roman"/>
          <w:sz w:val="24"/>
          <w:szCs w:val="24"/>
        </w:rPr>
        <w:t xml:space="preserve"> Uczestników Projektu</w:t>
      </w:r>
      <w:r>
        <w:rPr>
          <w:rFonts w:ascii="Times New Roman" w:hAnsi="Times New Roman"/>
          <w:sz w:val="24"/>
          <w:szCs w:val="24"/>
        </w:rPr>
        <w:t>.</w:t>
      </w:r>
    </w:p>
    <w:p w14:paraId="25ED5102" w14:textId="754642C1" w:rsidR="00891EF0" w:rsidRPr="00C21B7D" w:rsidRDefault="00B073F6" w:rsidP="0067368C">
      <w:pPr>
        <w:pStyle w:val="Bezodstpw"/>
        <w:numPr>
          <w:ilvl w:val="1"/>
          <w:numId w:val="14"/>
        </w:numPr>
        <w:jc w:val="both"/>
        <w:rPr>
          <w:rFonts w:ascii="Times New Roman" w:hAnsi="Times New Roman"/>
          <w:sz w:val="24"/>
          <w:szCs w:val="24"/>
        </w:rPr>
      </w:pPr>
      <w:r w:rsidRPr="00C21B7D">
        <w:rPr>
          <w:rFonts w:ascii="Times New Roman" w:hAnsi="Times New Roman"/>
          <w:sz w:val="24"/>
          <w:szCs w:val="24"/>
        </w:rPr>
        <w:t>Realizator Projektu dopuszcza możliwość, iż powyższe dane liczbowe mogą ulegać zmianie</w:t>
      </w:r>
      <w:r w:rsidR="00F774FB" w:rsidRPr="00C21B7D">
        <w:rPr>
          <w:rFonts w:ascii="Times New Roman" w:hAnsi="Times New Roman"/>
          <w:sz w:val="24"/>
          <w:szCs w:val="24"/>
        </w:rPr>
        <w:t xml:space="preserve"> (zwiększeniu lub zmniejszeniu),</w:t>
      </w:r>
      <w:r w:rsidRPr="00C21B7D">
        <w:rPr>
          <w:rFonts w:ascii="Times New Roman" w:hAnsi="Times New Roman"/>
          <w:sz w:val="24"/>
          <w:szCs w:val="24"/>
        </w:rPr>
        <w:t xml:space="preserve"> w zakresie liczby osób zrekrutowanych </w:t>
      </w:r>
      <w:r w:rsidR="00891EF0" w:rsidRPr="00C21B7D">
        <w:rPr>
          <w:rFonts w:ascii="Times New Roman" w:hAnsi="Times New Roman"/>
          <w:sz w:val="24"/>
          <w:szCs w:val="24"/>
        </w:rPr>
        <w:br/>
      </w:r>
      <w:r w:rsidRPr="00C21B7D">
        <w:rPr>
          <w:rFonts w:ascii="Times New Roman" w:hAnsi="Times New Roman"/>
          <w:sz w:val="24"/>
          <w:szCs w:val="24"/>
        </w:rPr>
        <w:t xml:space="preserve">w poszczególnych latach. </w:t>
      </w:r>
      <w:r w:rsidR="0053081E" w:rsidRPr="00C21B7D">
        <w:rPr>
          <w:rFonts w:ascii="Times New Roman" w:hAnsi="Times New Roman"/>
          <w:sz w:val="24"/>
          <w:szCs w:val="24"/>
        </w:rPr>
        <w:t>Ostateczną liczbę osób do objęcia w danym roku usługą Zamawiający przekaże Wykonawcy przed rozpoczęciem świadczenia usługi polegającej na przeprowadzeniu diagnozy sytuacji problemowej, zasobów, potencjału, predyspozycji i potrzeb Uczestników Projektu   pn. „</w:t>
      </w:r>
      <w:r w:rsidR="0071298B">
        <w:rPr>
          <w:rFonts w:ascii="Times New Roman" w:hAnsi="Times New Roman"/>
          <w:sz w:val="24"/>
          <w:szCs w:val="24"/>
        </w:rPr>
        <w:t>Nowe Szanse - Nowe Możliwości</w:t>
      </w:r>
      <w:r w:rsidR="0053081E" w:rsidRPr="00C21B7D">
        <w:rPr>
          <w:rFonts w:ascii="Times New Roman" w:hAnsi="Times New Roman"/>
          <w:sz w:val="24"/>
          <w:szCs w:val="24"/>
        </w:rPr>
        <w:t xml:space="preserve"> 2024-2029” przez </w:t>
      </w:r>
      <w:r w:rsidR="00C21B7D" w:rsidRPr="00C21B7D">
        <w:rPr>
          <w:rFonts w:ascii="Times New Roman" w:hAnsi="Times New Roman"/>
          <w:sz w:val="24"/>
          <w:szCs w:val="24"/>
        </w:rPr>
        <w:t>psychologa</w:t>
      </w:r>
      <w:r w:rsidR="0053081E" w:rsidRPr="00C21B7D">
        <w:rPr>
          <w:rFonts w:ascii="Times New Roman" w:hAnsi="Times New Roman"/>
          <w:sz w:val="24"/>
          <w:szCs w:val="24"/>
        </w:rPr>
        <w:t>.</w:t>
      </w:r>
    </w:p>
    <w:p w14:paraId="0968B3C2" w14:textId="6464B5FB" w:rsidR="00DF1B40" w:rsidRPr="00891EF0" w:rsidRDefault="00F774FB" w:rsidP="0067368C">
      <w:pPr>
        <w:pStyle w:val="Bezodstpw"/>
        <w:numPr>
          <w:ilvl w:val="1"/>
          <w:numId w:val="14"/>
        </w:numPr>
        <w:jc w:val="both"/>
        <w:rPr>
          <w:rFonts w:ascii="Times New Roman" w:hAnsi="Times New Roman"/>
          <w:sz w:val="24"/>
          <w:szCs w:val="24"/>
        </w:rPr>
      </w:pPr>
      <w:r w:rsidRPr="00891EF0">
        <w:rPr>
          <w:rFonts w:ascii="Times New Roman" w:hAnsi="Times New Roman"/>
          <w:sz w:val="24"/>
          <w:szCs w:val="24"/>
        </w:rPr>
        <w:lastRenderedPageBreak/>
        <w:t>Usługa</w:t>
      </w:r>
      <w:r w:rsidR="00B073F6" w:rsidRPr="00891EF0">
        <w:rPr>
          <w:rFonts w:ascii="Times New Roman" w:hAnsi="Times New Roman"/>
          <w:sz w:val="24"/>
          <w:szCs w:val="24"/>
        </w:rPr>
        <w:t xml:space="preserve"> polegając</w:t>
      </w:r>
      <w:r w:rsidRPr="00891EF0">
        <w:rPr>
          <w:rFonts w:ascii="Times New Roman" w:hAnsi="Times New Roman"/>
          <w:sz w:val="24"/>
          <w:szCs w:val="24"/>
        </w:rPr>
        <w:t>a</w:t>
      </w:r>
      <w:r w:rsidR="00B073F6" w:rsidRPr="00891EF0">
        <w:rPr>
          <w:rFonts w:ascii="Times New Roman" w:hAnsi="Times New Roman"/>
          <w:sz w:val="24"/>
          <w:szCs w:val="24"/>
        </w:rPr>
        <w:t xml:space="preserve"> na przeprowadzeniu diagnozy sytuacji problemowej, zasobów, potencjału, predyspozycji i potrzeb Uczestników Projektu   pn. „</w:t>
      </w:r>
      <w:r w:rsidR="0071298B">
        <w:rPr>
          <w:rFonts w:ascii="Times New Roman" w:hAnsi="Times New Roman"/>
          <w:sz w:val="24"/>
          <w:szCs w:val="24"/>
        </w:rPr>
        <w:t>Nowe Szanse - Nowe Możliwości</w:t>
      </w:r>
      <w:r w:rsidR="00B073F6" w:rsidRPr="00891EF0">
        <w:rPr>
          <w:rFonts w:ascii="Times New Roman" w:hAnsi="Times New Roman"/>
          <w:sz w:val="24"/>
          <w:szCs w:val="24"/>
        </w:rPr>
        <w:t xml:space="preserve"> 2024-2029” przez </w:t>
      </w:r>
      <w:r w:rsidR="00C21B7D">
        <w:rPr>
          <w:rFonts w:ascii="Times New Roman" w:hAnsi="Times New Roman"/>
          <w:sz w:val="24"/>
          <w:szCs w:val="24"/>
        </w:rPr>
        <w:t>psychologa</w:t>
      </w:r>
      <w:r w:rsidRPr="00891EF0">
        <w:rPr>
          <w:rFonts w:ascii="Times New Roman" w:hAnsi="Times New Roman"/>
          <w:sz w:val="24"/>
          <w:szCs w:val="24"/>
        </w:rPr>
        <w:t xml:space="preserve"> powinna być wykonana:</w:t>
      </w:r>
    </w:p>
    <w:p w14:paraId="10C4C204" w14:textId="6AC67839" w:rsidR="009A7710" w:rsidRDefault="00DF1B40" w:rsidP="0067368C">
      <w:pPr>
        <w:pStyle w:val="Bezodstpw"/>
        <w:numPr>
          <w:ilvl w:val="1"/>
          <w:numId w:val="16"/>
        </w:numPr>
        <w:ind w:left="709" w:hanging="283"/>
        <w:jc w:val="both"/>
        <w:rPr>
          <w:rFonts w:ascii="Times New Roman" w:hAnsi="Times New Roman"/>
          <w:sz w:val="24"/>
          <w:szCs w:val="24"/>
        </w:rPr>
      </w:pPr>
      <w:r>
        <w:rPr>
          <w:rFonts w:ascii="Times New Roman" w:hAnsi="Times New Roman"/>
          <w:sz w:val="24"/>
          <w:szCs w:val="24"/>
        </w:rPr>
        <w:t>w roku 20</w:t>
      </w:r>
      <w:r w:rsidR="00E97B3A">
        <w:rPr>
          <w:rFonts w:ascii="Times New Roman" w:hAnsi="Times New Roman"/>
          <w:sz w:val="24"/>
          <w:szCs w:val="24"/>
        </w:rPr>
        <w:t>25</w:t>
      </w:r>
      <w:r>
        <w:rPr>
          <w:rFonts w:ascii="Times New Roman" w:hAnsi="Times New Roman"/>
          <w:sz w:val="24"/>
          <w:szCs w:val="24"/>
        </w:rPr>
        <w:t xml:space="preserve"> w okresie od </w:t>
      </w:r>
      <w:r w:rsidR="00571A35">
        <w:rPr>
          <w:rFonts w:ascii="Times New Roman" w:hAnsi="Times New Roman"/>
          <w:sz w:val="24"/>
          <w:szCs w:val="24"/>
        </w:rPr>
        <w:t>dnia podpisania umowy ze Zleceniobiorcą</w:t>
      </w:r>
      <w:r w:rsidR="00425BCF" w:rsidRPr="00931A16">
        <w:rPr>
          <w:rFonts w:ascii="Times New Roman" w:hAnsi="Times New Roman"/>
          <w:sz w:val="24"/>
          <w:szCs w:val="24"/>
        </w:rPr>
        <w:t xml:space="preserve"> do </w:t>
      </w:r>
      <w:r w:rsidR="009A7710">
        <w:rPr>
          <w:rFonts w:ascii="Times New Roman" w:hAnsi="Times New Roman"/>
          <w:sz w:val="24"/>
          <w:szCs w:val="24"/>
        </w:rPr>
        <w:t xml:space="preserve">dnia </w:t>
      </w:r>
      <w:r w:rsidR="009A7710">
        <w:rPr>
          <w:rFonts w:ascii="Times New Roman" w:hAnsi="Times New Roman"/>
          <w:sz w:val="24"/>
          <w:szCs w:val="24"/>
        </w:rPr>
        <w:br/>
      </w:r>
      <w:r w:rsidR="0016197F">
        <w:rPr>
          <w:rFonts w:ascii="Times New Roman" w:hAnsi="Times New Roman"/>
          <w:sz w:val="24"/>
          <w:szCs w:val="24"/>
        </w:rPr>
        <w:t>09 maja</w:t>
      </w:r>
      <w:r w:rsidR="00F774FB">
        <w:rPr>
          <w:rFonts w:ascii="Times New Roman" w:hAnsi="Times New Roman"/>
          <w:sz w:val="24"/>
          <w:szCs w:val="24"/>
        </w:rPr>
        <w:t xml:space="preserve"> 2025r.</w:t>
      </w:r>
    </w:p>
    <w:p w14:paraId="6753D131" w14:textId="0591C5AB" w:rsidR="00901E31" w:rsidRDefault="00901E31" w:rsidP="0067368C">
      <w:pPr>
        <w:pStyle w:val="Bezodstpw"/>
        <w:numPr>
          <w:ilvl w:val="1"/>
          <w:numId w:val="16"/>
        </w:numPr>
        <w:ind w:left="709" w:hanging="283"/>
        <w:jc w:val="both"/>
        <w:rPr>
          <w:rFonts w:ascii="Times New Roman" w:hAnsi="Times New Roman"/>
          <w:sz w:val="24"/>
          <w:szCs w:val="24"/>
        </w:rPr>
      </w:pPr>
      <w:r>
        <w:rPr>
          <w:rFonts w:ascii="Times New Roman" w:hAnsi="Times New Roman"/>
          <w:sz w:val="24"/>
          <w:szCs w:val="24"/>
        </w:rPr>
        <w:t>w roku 202</w:t>
      </w:r>
      <w:r w:rsidR="00F774FB">
        <w:rPr>
          <w:rFonts w:ascii="Times New Roman" w:hAnsi="Times New Roman"/>
          <w:sz w:val="24"/>
          <w:szCs w:val="24"/>
        </w:rPr>
        <w:t>6</w:t>
      </w:r>
      <w:r>
        <w:rPr>
          <w:rFonts w:ascii="Times New Roman" w:hAnsi="Times New Roman"/>
          <w:sz w:val="24"/>
          <w:szCs w:val="24"/>
        </w:rPr>
        <w:t xml:space="preserve"> w okresie od dnia </w:t>
      </w:r>
      <w:r w:rsidR="00995F70">
        <w:rPr>
          <w:rFonts w:ascii="Times New Roman" w:hAnsi="Times New Roman"/>
          <w:sz w:val="24"/>
          <w:szCs w:val="24"/>
        </w:rPr>
        <w:t>02 stycznia 202</w:t>
      </w:r>
      <w:r w:rsidR="00F774FB">
        <w:rPr>
          <w:rFonts w:ascii="Times New Roman" w:hAnsi="Times New Roman"/>
          <w:sz w:val="24"/>
          <w:szCs w:val="24"/>
        </w:rPr>
        <w:t>6</w:t>
      </w:r>
      <w:r w:rsidR="00995F70">
        <w:rPr>
          <w:rFonts w:ascii="Times New Roman" w:hAnsi="Times New Roman"/>
          <w:sz w:val="24"/>
          <w:szCs w:val="24"/>
        </w:rPr>
        <w:t xml:space="preserve">r. do </w:t>
      </w:r>
      <w:r>
        <w:rPr>
          <w:rFonts w:ascii="Times New Roman" w:hAnsi="Times New Roman"/>
          <w:sz w:val="24"/>
          <w:szCs w:val="24"/>
        </w:rPr>
        <w:t xml:space="preserve">dnia </w:t>
      </w:r>
      <w:r w:rsidR="00995F70">
        <w:rPr>
          <w:rFonts w:ascii="Times New Roman" w:hAnsi="Times New Roman"/>
          <w:sz w:val="24"/>
          <w:szCs w:val="24"/>
        </w:rPr>
        <w:t xml:space="preserve">31 stycznia </w:t>
      </w:r>
      <w:r>
        <w:rPr>
          <w:rFonts w:ascii="Times New Roman" w:hAnsi="Times New Roman"/>
          <w:sz w:val="24"/>
          <w:szCs w:val="24"/>
        </w:rPr>
        <w:t>20</w:t>
      </w:r>
      <w:r w:rsidR="00995F70">
        <w:rPr>
          <w:rFonts w:ascii="Times New Roman" w:hAnsi="Times New Roman"/>
          <w:sz w:val="24"/>
          <w:szCs w:val="24"/>
        </w:rPr>
        <w:t>2</w:t>
      </w:r>
      <w:r w:rsidR="00F774FB">
        <w:rPr>
          <w:rFonts w:ascii="Times New Roman" w:hAnsi="Times New Roman"/>
          <w:sz w:val="24"/>
          <w:szCs w:val="24"/>
        </w:rPr>
        <w:t>6</w:t>
      </w:r>
      <w:r>
        <w:rPr>
          <w:rFonts w:ascii="Times New Roman" w:hAnsi="Times New Roman"/>
          <w:sz w:val="24"/>
          <w:szCs w:val="24"/>
        </w:rPr>
        <w:t>r.</w:t>
      </w:r>
    </w:p>
    <w:p w14:paraId="158D386B" w14:textId="28FE3BB8" w:rsidR="00901E31" w:rsidRDefault="00995F70" w:rsidP="0067368C">
      <w:pPr>
        <w:pStyle w:val="Bezodstpw"/>
        <w:numPr>
          <w:ilvl w:val="1"/>
          <w:numId w:val="16"/>
        </w:numPr>
        <w:ind w:left="709" w:hanging="283"/>
        <w:jc w:val="both"/>
        <w:rPr>
          <w:rFonts w:ascii="Times New Roman" w:hAnsi="Times New Roman"/>
          <w:sz w:val="24"/>
          <w:szCs w:val="24"/>
        </w:rPr>
      </w:pPr>
      <w:r>
        <w:rPr>
          <w:rFonts w:ascii="Times New Roman" w:hAnsi="Times New Roman"/>
          <w:sz w:val="24"/>
          <w:szCs w:val="24"/>
        </w:rPr>
        <w:t>w roku 202</w:t>
      </w:r>
      <w:r w:rsidR="00F774FB">
        <w:rPr>
          <w:rFonts w:ascii="Times New Roman" w:hAnsi="Times New Roman"/>
          <w:sz w:val="24"/>
          <w:szCs w:val="24"/>
        </w:rPr>
        <w:t>7</w:t>
      </w:r>
      <w:r>
        <w:rPr>
          <w:rFonts w:ascii="Times New Roman" w:hAnsi="Times New Roman"/>
          <w:sz w:val="24"/>
          <w:szCs w:val="24"/>
        </w:rPr>
        <w:t xml:space="preserve"> w okresie od dnia 02 stycznia 202</w:t>
      </w:r>
      <w:r w:rsidR="00F774FB">
        <w:rPr>
          <w:rFonts w:ascii="Times New Roman" w:hAnsi="Times New Roman"/>
          <w:sz w:val="24"/>
          <w:szCs w:val="24"/>
        </w:rPr>
        <w:t>7</w:t>
      </w:r>
      <w:r>
        <w:rPr>
          <w:rFonts w:ascii="Times New Roman" w:hAnsi="Times New Roman"/>
          <w:sz w:val="24"/>
          <w:szCs w:val="24"/>
        </w:rPr>
        <w:t>r. do dnia 31 stycznia 202</w:t>
      </w:r>
      <w:r w:rsidR="00F774FB">
        <w:rPr>
          <w:rFonts w:ascii="Times New Roman" w:hAnsi="Times New Roman"/>
          <w:sz w:val="24"/>
          <w:szCs w:val="24"/>
        </w:rPr>
        <w:t>7</w:t>
      </w:r>
      <w:r>
        <w:rPr>
          <w:rFonts w:ascii="Times New Roman" w:hAnsi="Times New Roman"/>
          <w:sz w:val="24"/>
          <w:szCs w:val="24"/>
        </w:rPr>
        <w:t>r.</w:t>
      </w:r>
    </w:p>
    <w:p w14:paraId="1F0E6ECD" w14:textId="0F35F503" w:rsidR="00F774FB" w:rsidRDefault="00F774FB" w:rsidP="0067368C">
      <w:pPr>
        <w:pStyle w:val="Bezodstpw"/>
        <w:numPr>
          <w:ilvl w:val="1"/>
          <w:numId w:val="16"/>
        </w:numPr>
        <w:ind w:left="709" w:hanging="283"/>
        <w:jc w:val="both"/>
        <w:rPr>
          <w:rFonts w:ascii="Times New Roman" w:hAnsi="Times New Roman"/>
          <w:sz w:val="24"/>
          <w:szCs w:val="24"/>
        </w:rPr>
      </w:pPr>
      <w:r>
        <w:rPr>
          <w:rFonts w:ascii="Times New Roman" w:hAnsi="Times New Roman"/>
          <w:sz w:val="24"/>
          <w:szCs w:val="24"/>
        </w:rPr>
        <w:t>w roku 2028 w okresie od dnia 02 stycznia 2028r. do dnia 31 stycznia 2028r.</w:t>
      </w:r>
    </w:p>
    <w:p w14:paraId="5E6001E0" w14:textId="226AA38D" w:rsidR="00F774FB" w:rsidRPr="00995F70" w:rsidRDefault="00F774FB" w:rsidP="0067368C">
      <w:pPr>
        <w:pStyle w:val="Bezodstpw"/>
        <w:numPr>
          <w:ilvl w:val="1"/>
          <w:numId w:val="16"/>
        </w:numPr>
        <w:ind w:left="709" w:hanging="283"/>
        <w:jc w:val="both"/>
        <w:rPr>
          <w:rFonts w:ascii="Times New Roman" w:hAnsi="Times New Roman"/>
          <w:sz w:val="24"/>
          <w:szCs w:val="24"/>
        </w:rPr>
      </w:pPr>
      <w:r>
        <w:rPr>
          <w:rFonts w:ascii="Times New Roman" w:hAnsi="Times New Roman"/>
          <w:sz w:val="24"/>
          <w:szCs w:val="24"/>
        </w:rPr>
        <w:t>w roku 2029 w okresie od dnia 02 stycznia 2028r. do dnia 15 stycznia 2029r</w:t>
      </w:r>
    </w:p>
    <w:p w14:paraId="7C96A0B7" w14:textId="2DC8B4A8" w:rsidR="008B2B3D" w:rsidRPr="00C21B7D" w:rsidRDefault="00425BCF" w:rsidP="0067368C">
      <w:pPr>
        <w:pStyle w:val="Bezodstpw"/>
        <w:numPr>
          <w:ilvl w:val="1"/>
          <w:numId w:val="14"/>
        </w:numPr>
        <w:jc w:val="both"/>
        <w:rPr>
          <w:rFonts w:ascii="Times New Roman" w:hAnsi="Times New Roman"/>
          <w:sz w:val="24"/>
          <w:szCs w:val="24"/>
        </w:rPr>
      </w:pPr>
      <w:r w:rsidRPr="00995F70">
        <w:rPr>
          <w:rFonts w:ascii="Times New Roman" w:hAnsi="Times New Roman"/>
          <w:sz w:val="24"/>
          <w:szCs w:val="24"/>
        </w:rPr>
        <w:t xml:space="preserve">Miejsce wykonywania zlecenia: </w:t>
      </w:r>
      <w:r w:rsidR="009A7710" w:rsidRPr="00995F70">
        <w:rPr>
          <w:rFonts w:ascii="Times New Roman" w:hAnsi="Times New Roman"/>
          <w:sz w:val="24"/>
          <w:szCs w:val="24"/>
        </w:rPr>
        <w:t xml:space="preserve">Powiatowe Centrum Pomocy Rodzinie </w:t>
      </w:r>
      <w:r w:rsidR="009A7710" w:rsidRPr="00995F70">
        <w:rPr>
          <w:rFonts w:ascii="Times New Roman" w:hAnsi="Times New Roman"/>
          <w:sz w:val="24"/>
          <w:szCs w:val="24"/>
        </w:rPr>
        <w:br/>
        <w:t xml:space="preserve">w </w:t>
      </w:r>
      <w:r w:rsidR="0071298B">
        <w:rPr>
          <w:rFonts w:ascii="Times New Roman" w:hAnsi="Times New Roman"/>
          <w:sz w:val="24"/>
          <w:szCs w:val="24"/>
        </w:rPr>
        <w:t>Brzesku</w:t>
      </w:r>
      <w:r w:rsidR="009A7710" w:rsidRPr="00995F70">
        <w:rPr>
          <w:rFonts w:ascii="Times New Roman" w:hAnsi="Times New Roman"/>
          <w:sz w:val="24"/>
          <w:szCs w:val="24"/>
        </w:rPr>
        <w:t xml:space="preserve">, ul. </w:t>
      </w:r>
      <w:r w:rsidR="0071298B" w:rsidRPr="0071298B">
        <w:rPr>
          <w:rFonts w:ascii="Times New Roman" w:hAnsi="Times New Roman"/>
          <w:sz w:val="24"/>
          <w:szCs w:val="24"/>
        </w:rPr>
        <w:t>Piastowska 2</w:t>
      </w:r>
      <w:r w:rsidR="00A30A21">
        <w:rPr>
          <w:rFonts w:ascii="Times New Roman" w:hAnsi="Times New Roman"/>
          <w:sz w:val="24"/>
          <w:szCs w:val="24"/>
        </w:rPr>
        <w:t>B</w:t>
      </w:r>
      <w:r w:rsidR="0071298B" w:rsidRPr="0071298B">
        <w:rPr>
          <w:rFonts w:ascii="Times New Roman" w:hAnsi="Times New Roman"/>
          <w:sz w:val="24"/>
          <w:szCs w:val="24"/>
        </w:rPr>
        <w:t>, 32-800 Brzesko</w:t>
      </w:r>
      <w:r w:rsidR="0071298B">
        <w:rPr>
          <w:rFonts w:ascii="Times New Roman" w:hAnsi="Times New Roman"/>
          <w:sz w:val="24"/>
          <w:szCs w:val="24"/>
        </w:rPr>
        <w:t xml:space="preserve"> </w:t>
      </w:r>
      <w:r w:rsidR="009A7710" w:rsidRPr="00995F70">
        <w:rPr>
          <w:rFonts w:ascii="Times New Roman" w:hAnsi="Times New Roman"/>
          <w:sz w:val="24"/>
          <w:szCs w:val="24"/>
        </w:rPr>
        <w:t>lub/i</w:t>
      </w:r>
      <w:r w:rsidRPr="00995F70">
        <w:rPr>
          <w:rFonts w:ascii="Times New Roman" w:hAnsi="Times New Roman"/>
          <w:sz w:val="24"/>
          <w:szCs w:val="24"/>
        </w:rPr>
        <w:t xml:space="preserve"> </w:t>
      </w:r>
      <w:r w:rsidR="00995F70" w:rsidRPr="00995F70">
        <w:rPr>
          <w:rFonts w:ascii="Times New Roman" w:hAnsi="Times New Roman"/>
          <w:sz w:val="24"/>
          <w:szCs w:val="24"/>
        </w:rPr>
        <w:t>miejsc</w:t>
      </w:r>
      <w:r w:rsidR="00995F70">
        <w:rPr>
          <w:rFonts w:ascii="Times New Roman" w:hAnsi="Times New Roman"/>
          <w:sz w:val="24"/>
          <w:szCs w:val="24"/>
        </w:rPr>
        <w:t>e</w:t>
      </w:r>
      <w:r w:rsidR="00995F70" w:rsidRPr="00995F70">
        <w:rPr>
          <w:rFonts w:ascii="Times New Roman" w:hAnsi="Times New Roman"/>
          <w:sz w:val="24"/>
          <w:szCs w:val="24"/>
        </w:rPr>
        <w:t xml:space="preserve"> zamieszkania Uczestnika Projektu</w:t>
      </w:r>
      <w:r w:rsidR="00995F70">
        <w:rPr>
          <w:rFonts w:ascii="Times New Roman" w:hAnsi="Times New Roman"/>
          <w:sz w:val="24"/>
          <w:szCs w:val="24"/>
        </w:rPr>
        <w:t xml:space="preserve"> (Powiat </w:t>
      </w:r>
      <w:r w:rsidR="0071298B">
        <w:rPr>
          <w:rFonts w:ascii="Times New Roman" w:hAnsi="Times New Roman"/>
          <w:sz w:val="24"/>
          <w:szCs w:val="24"/>
        </w:rPr>
        <w:t>Brzeski</w:t>
      </w:r>
      <w:r w:rsidR="00995F70">
        <w:rPr>
          <w:rFonts w:ascii="Times New Roman" w:hAnsi="Times New Roman"/>
          <w:sz w:val="24"/>
          <w:szCs w:val="24"/>
        </w:rPr>
        <w:t>)</w:t>
      </w:r>
      <w:r w:rsidR="00995F70" w:rsidRPr="00995F70">
        <w:rPr>
          <w:rFonts w:ascii="Times New Roman" w:hAnsi="Times New Roman"/>
          <w:sz w:val="24"/>
          <w:szCs w:val="24"/>
        </w:rPr>
        <w:t xml:space="preserve"> chyba że Uczestnik Projektu nie wyrazi na to zgody - wtedy w miejscu wyznaczonym przez Uczestnika Projektu lub Wykonawcę lub Zamawiającego. Miejsce wskazane przez Wykonawcę, </w:t>
      </w:r>
      <w:r w:rsidR="00995F70" w:rsidRPr="00C21B7D">
        <w:rPr>
          <w:rFonts w:ascii="Times New Roman" w:hAnsi="Times New Roman"/>
          <w:sz w:val="24"/>
          <w:szCs w:val="24"/>
        </w:rPr>
        <w:t>Wykonawca musi uzgodnić z Zamawiającym.</w:t>
      </w:r>
    </w:p>
    <w:p w14:paraId="4C7431DC" w14:textId="3CD4C59D" w:rsidR="00F65EA1" w:rsidRPr="00C21B7D" w:rsidRDefault="00425BCF" w:rsidP="0067368C">
      <w:pPr>
        <w:pStyle w:val="Bezodstpw"/>
        <w:numPr>
          <w:ilvl w:val="1"/>
          <w:numId w:val="14"/>
        </w:numPr>
        <w:jc w:val="both"/>
        <w:rPr>
          <w:rFonts w:ascii="Times New Roman" w:hAnsi="Times New Roman"/>
          <w:sz w:val="24"/>
          <w:szCs w:val="24"/>
        </w:rPr>
      </w:pPr>
      <w:r w:rsidRPr="00C21B7D">
        <w:rPr>
          <w:rFonts w:ascii="Times New Roman" w:hAnsi="Times New Roman"/>
          <w:sz w:val="24"/>
          <w:szCs w:val="24"/>
        </w:rPr>
        <w:t>Usług</w:t>
      </w:r>
      <w:r w:rsidR="00F774FB" w:rsidRPr="00C21B7D">
        <w:rPr>
          <w:rFonts w:ascii="Times New Roman" w:hAnsi="Times New Roman"/>
          <w:sz w:val="24"/>
          <w:szCs w:val="24"/>
        </w:rPr>
        <w:t xml:space="preserve">ą polegającą na przeprowadzeniu diagnozy sytuacji problemowej, zasobów, potencjału, predyspozycji i potrzeb przez </w:t>
      </w:r>
      <w:r w:rsidR="00C21B7D" w:rsidRPr="00C21B7D">
        <w:rPr>
          <w:rFonts w:ascii="Times New Roman" w:hAnsi="Times New Roman"/>
          <w:sz w:val="24"/>
          <w:szCs w:val="24"/>
        </w:rPr>
        <w:t>psychologa</w:t>
      </w:r>
      <w:r w:rsidRPr="00C21B7D">
        <w:rPr>
          <w:rFonts w:ascii="Times New Roman" w:hAnsi="Times New Roman"/>
          <w:sz w:val="24"/>
          <w:szCs w:val="24"/>
        </w:rPr>
        <w:t xml:space="preserve">, </w:t>
      </w:r>
      <w:r w:rsidR="00F774FB" w:rsidRPr="00C21B7D">
        <w:rPr>
          <w:rFonts w:ascii="Times New Roman" w:hAnsi="Times New Roman"/>
          <w:sz w:val="24"/>
          <w:szCs w:val="24"/>
        </w:rPr>
        <w:t>objęci będą Uczestnicy Projektu pn. „</w:t>
      </w:r>
      <w:r w:rsidR="0071298B">
        <w:rPr>
          <w:rFonts w:ascii="Times New Roman" w:hAnsi="Times New Roman"/>
          <w:sz w:val="24"/>
          <w:szCs w:val="24"/>
        </w:rPr>
        <w:t>Nowe Szanse - Nowe Możliwości</w:t>
      </w:r>
      <w:r w:rsidR="00F774FB" w:rsidRPr="00C21B7D">
        <w:rPr>
          <w:rFonts w:ascii="Times New Roman" w:hAnsi="Times New Roman"/>
          <w:sz w:val="24"/>
          <w:szCs w:val="24"/>
        </w:rPr>
        <w:t xml:space="preserve"> 2024-2029”, </w:t>
      </w:r>
      <w:r w:rsidR="00F65EA1" w:rsidRPr="00C21B7D">
        <w:rPr>
          <w:rFonts w:ascii="Times New Roman" w:hAnsi="Times New Roman"/>
          <w:sz w:val="24"/>
          <w:szCs w:val="24"/>
        </w:rPr>
        <w:t xml:space="preserve"> którymi będą mieszkańcy Powiat</w:t>
      </w:r>
      <w:r w:rsidR="00DB4112" w:rsidRPr="00C21B7D">
        <w:rPr>
          <w:rFonts w:ascii="Times New Roman" w:hAnsi="Times New Roman"/>
          <w:sz w:val="24"/>
          <w:szCs w:val="24"/>
        </w:rPr>
        <w:t>u</w:t>
      </w:r>
      <w:r w:rsidR="00F65EA1" w:rsidRPr="00C21B7D">
        <w:rPr>
          <w:rFonts w:ascii="Times New Roman" w:hAnsi="Times New Roman"/>
          <w:sz w:val="24"/>
          <w:szCs w:val="24"/>
        </w:rPr>
        <w:t xml:space="preserve"> </w:t>
      </w:r>
      <w:r w:rsidR="0071298B">
        <w:rPr>
          <w:rFonts w:ascii="Times New Roman" w:hAnsi="Times New Roman"/>
          <w:sz w:val="24"/>
          <w:szCs w:val="24"/>
        </w:rPr>
        <w:t>Brzeskiego</w:t>
      </w:r>
      <w:r w:rsidR="00F65EA1" w:rsidRPr="00C21B7D">
        <w:rPr>
          <w:rFonts w:ascii="Times New Roman" w:hAnsi="Times New Roman"/>
          <w:sz w:val="24"/>
          <w:szCs w:val="24"/>
        </w:rPr>
        <w:t xml:space="preserve"> znajdujący się w trudnej sytuacji życiowej, w tym:</w:t>
      </w:r>
    </w:p>
    <w:p w14:paraId="20A99758" w14:textId="67F7C5D7" w:rsidR="00F65EA1" w:rsidRPr="00A3008D" w:rsidRDefault="00F65EA1" w:rsidP="0067368C">
      <w:pPr>
        <w:pStyle w:val="Akapitzlist"/>
        <w:numPr>
          <w:ilvl w:val="0"/>
          <w:numId w:val="17"/>
        </w:numPr>
        <w:spacing w:after="160" w:line="259" w:lineRule="auto"/>
        <w:rPr>
          <w:rFonts w:ascii="Times New Roman" w:hAnsi="Times New Roman" w:cs="Times New Roman"/>
        </w:rPr>
      </w:pPr>
      <w:r>
        <w:rPr>
          <w:rFonts w:ascii="Times New Roman" w:hAnsi="Times New Roman" w:cs="Times New Roman"/>
        </w:rPr>
        <w:t>osoby</w:t>
      </w:r>
      <w:r w:rsidRPr="00A3008D">
        <w:rPr>
          <w:rFonts w:ascii="Times New Roman" w:hAnsi="Times New Roman" w:cs="Times New Roman"/>
        </w:rPr>
        <w:t xml:space="preserve"> lub rodzin</w:t>
      </w:r>
      <w:r>
        <w:rPr>
          <w:rFonts w:ascii="Times New Roman" w:hAnsi="Times New Roman" w:cs="Times New Roman"/>
        </w:rPr>
        <w:t>y</w:t>
      </w:r>
      <w:r w:rsidRPr="00A3008D">
        <w:rPr>
          <w:rFonts w:ascii="Times New Roman" w:hAnsi="Times New Roman" w:cs="Times New Roman"/>
        </w:rPr>
        <w:t xml:space="preserve"> korzystając</w:t>
      </w:r>
      <w:r>
        <w:rPr>
          <w:rFonts w:ascii="Times New Roman" w:hAnsi="Times New Roman" w:cs="Times New Roman"/>
        </w:rPr>
        <w:t>e</w:t>
      </w:r>
      <w:r w:rsidRPr="00A3008D">
        <w:rPr>
          <w:rFonts w:ascii="Times New Roman" w:hAnsi="Times New Roman" w:cs="Times New Roman"/>
        </w:rPr>
        <w:t xml:space="preserve"> ze świadczeń pomocy społecznej,</w:t>
      </w:r>
    </w:p>
    <w:p w14:paraId="251FDD51" w14:textId="00DCEAD8" w:rsidR="00F65EA1" w:rsidRPr="00A3008D" w:rsidRDefault="00F65EA1" w:rsidP="0067368C">
      <w:pPr>
        <w:pStyle w:val="Akapitzlist"/>
        <w:numPr>
          <w:ilvl w:val="0"/>
          <w:numId w:val="17"/>
        </w:numPr>
        <w:spacing w:after="160" w:line="259" w:lineRule="auto"/>
        <w:rPr>
          <w:rFonts w:ascii="Times New Roman" w:hAnsi="Times New Roman" w:cs="Times New Roman"/>
        </w:rPr>
      </w:pPr>
      <w:r>
        <w:rPr>
          <w:rFonts w:ascii="Times New Roman" w:hAnsi="Times New Roman" w:cs="Times New Roman"/>
        </w:rPr>
        <w:t>osoby</w:t>
      </w:r>
      <w:r w:rsidRPr="00A3008D">
        <w:rPr>
          <w:rFonts w:ascii="Times New Roman" w:hAnsi="Times New Roman" w:cs="Times New Roman"/>
        </w:rPr>
        <w:t xml:space="preserve"> określon</w:t>
      </w:r>
      <w:r>
        <w:rPr>
          <w:rFonts w:ascii="Times New Roman" w:hAnsi="Times New Roman" w:cs="Times New Roman"/>
        </w:rPr>
        <w:t>e</w:t>
      </w:r>
      <w:r w:rsidRPr="00A3008D">
        <w:rPr>
          <w:rFonts w:ascii="Times New Roman" w:hAnsi="Times New Roman" w:cs="Times New Roman"/>
        </w:rPr>
        <w:t xml:space="preserve"> w art. 1 ust. 2 ustawy o zatrudnieniu socjalnym,</w:t>
      </w:r>
    </w:p>
    <w:p w14:paraId="527A37CE" w14:textId="00038F47" w:rsidR="00F65EA1" w:rsidRPr="00A3008D" w:rsidRDefault="00F65EA1" w:rsidP="0067368C">
      <w:pPr>
        <w:pStyle w:val="Akapitzlist"/>
        <w:numPr>
          <w:ilvl w:val="0"/>
          <w:numId w:val="17"/>
        </w:numPr>
        <w:spacing w:after="160" w:line="259" w:lineRule="auto"/>
        <w:rPr>
          <w:rFonts w:ascii="Times New Roman" w:hAnsi="Times New Roman" w:cs="Times New Roman"/>
        </w:rPr>
      </w:pPr>
      <w:r>
        <w:rPr>
          <w:rFonts w:ascii="Times New Roman" w:hAnsi="Times New Roman" w:cs="Times New Roman"/>
        </w:rPr>
        <w:t>osoby</w:t>
      </w:r>
      <w:r w:rsidRPr="00A3008D">
        <w:rPr>
          <w:rFonts w:ascii="Times New Roman" w:hAnsi="Times New Roman" w:cs="Times New Roman"/>
        </w:rPr>
        <w:t xml:space="preserve"> przebywając</w:t>
      </w:r>
      <w:r>
        <w:rPr>
          <w:rFonts w:ascii="Times New Roman" w:hAnsi="Times New Roman" w:cs="Times New Roman"/>
        </w:rPr>
        <w:t xml:space="preserve">e </w:t>
      </w:r>
      <w:r w:rsidRPr="00A3008D">
        <w:rPr>
          <w:rFonts w:ascii="Times New Roman" w:hAnsi="Times New Roman" w:cs="Times New Roman"/>
        </w:rPr>
        <w:t>w pieczy zastępczej lub opuszczając</w:t>
      </w:r>
      <w:r>
        <w:rPr>
          <w:rFonts w:ascii="Times New Roman" w:hAnsi="Times New Roman" w:cs="Times New Roman"/>
        </w:rPr>
        <w:t>e</w:t>
      </w:r>
      <w:r w:rsidRPr="00A3008D">
        <w:rPr>
          <w:rFonts w:ascii="Times New Roman" w:hAnsi="Times New Roman" w:cs="Times New Roman"/>
        </w:rPr>
        <w:t xml:space="preserve"> tę formę opieki,</w:t>
      </w:r>
    </w:p>
    <w:p w14:paraId="35BBA956" w14:textId="3D75E081" w:rsidR="00F65EA1" w:rsidRPr="00A3008D" w:rsidRDefault="00F65EA1" w:rsidP="0067368C">
      <w:pPr>
        <w:pStyle w:val="Akapitzlist"/>
        <w:numPr>
          <w:ilvl w:val="0"/>
          <w:numId w:val="17"/>
        </w:numPr>
        <w:spacing w:after="160" w:line="259" w:lineRule="auto"/>
        <w:rPr>
          <w:rFonts w:ascii="Times New Roman" w:hAnsi="Times New Roman" w:cs="Times New Roman"/>
        </w:rPr>
      </w:pPr>
      <w:r w:rsidRPr="00A3008D">
        <w:rPr>
          <w:rFonts w:ascii="Times New Roman" w:hAnsi="Times New Roman" w:cs="Times New Roman"/>
        </w:rPr>
        <w:t>rodzin</w:t>
      </w:r>
      <w:r>
        <w:rPr>
          <w:rFonts w:ascii="Times New Roman" w:hAnsi="Times New Roman" w:cs="Times New Roman"/>
        </w:rPr>
        <w:t>y</w:t>
      </w:r>
      <w:r w:rsidRPr="00A3008D">
        <w:rPr>
          <w:rFonts w:ascii="Times New Roman" w:hAnsi="Times New Roman" w:cs="Times New Roman"/>
        </w:rPr>
        <w:t xml:space="preserve"> przeżywając</w:t>
      </w:r>
      <w:r>
        <w:rPr>
          <w:rFonts w:ascii="Times New Roman" w:hAnsi="Times New Roman" w:cs="Times New Roman"/>
        </w:rPr>
        <w:t>e</w:t>
      </w:r>
      <w:r w:rsidRPr="00A3008D">
        <w:rPr>
          <w:rFonts w:ascii="Times New Roman" w:hAnsi="Times New Roman" w:cs="Times New Roman"/>
        </w:rPr>
        <w:t xml:space="preserve"> trudności opiekuńczo-wychowawcze,</w:t>
      </w:r>
    </w:p>
    <w:p w14:paraId="7B5C175D" w14:textId="2304134D" w:rsidR="00F65EA1" w:rsidRPr="00A3008D" w:rsidRDefault="00F65EA1" w:rsidP="0067368C">
      <w:pPr>
        <w:pStyle w:val="Akapitzlist"/>
        <w:numPr>
          <w:ilvl w:val="0"/>
          <w:numId w:val="17"/>
        </w:numPr>
        <w:spacing w:after="160" w:line="259" w:lineRule="auto"/>
        <w:rPr>
          <w:rFonts w:ascii="Times New Roman" w:hAnsi="Times New Roman" w:cs="Times New Roman"/>
        </w:rPr>
      </w:pPr>
      <w:r>
        <w:rPr>
          <w:rFonts w:ascii="Times New Roman" w:hAnsi="Times New Roman" w:cs="Times New Roman"/>
        </w:rPr>
        <w:t>osoby</w:t>
      </w:r>
      <w:r w:rsidRPr="00A3008D">
        <w:rPr>
          <w:rFonts w:ascii="Times New Roman" w:hAnsi="Times New Roman" w:cs="Times New Roman"/>
        </w:rPr>
        <w:t xml:space="preserve"> z niepełnosprawnościami,</w:t>
      </w:r>
    </w:p>
    <w:p w14:paraId="16F943CC" w14:textId="74C98E98" w:rsidR="00F65EA1" w:rsidRPr="00A3008D" w:rsidRDefault="00F65EA1" w:rsidP="0067368C">
      <w:pPr>
        <w:pStyle w:val="Akapitzlist"/>
        <w:numPr>
          <w:ilvl w:val="0"/>
          <w:numId w:val="17"/>
        </w:numPr>
        <w:spacing w:after="160" w:line="259" w:lineRule="auto"/>
        <w:rPr>
          <w:rFonts w:ascii="Times New Roman" w:hAnsi="Times New Roman" w:cs="Times New Roman"/>
        </w:rPr>
      </w:pPr>
      <w:r w:rsidRPr="00A3008D">
        <w:rPr>
          <w:rFonts w:ascii="Times New Roman" w:hAnsi="Times New Roman" w:cs="Times New Roman"/>
        </w:rPr>
        <w:t>opiekun</w:t>
      </w:r>
      <w:r>
        <w:rPr>
          <w:rFonts w:ascii="Times New Roman" w:hAnsi="Times New Roman" w:cs="Times New Roman"/>
        </w:rPr>
        <w:t>owie</w:t>
      </w:r>
      <w:r w:rsidRPr="00A3008D">
        <w:rPr>
          <w:rFonts w:ascii="Times New Roman" w:hAnsi="Times New Roman" w:cs="Times New Roman"/>
        </w:rPr>
        <w:t xml:space="preserve"> osób potrzebujących wsparcia w codziennym funkcjonowaniu,</w:t>
      </w:r>
    </w:p>
    <w:p w14:paraId="73AAAA12" w14:textId="32122D42" w:rsidR="00F65EA1" w:rsidRPr="00A3008D" w:rsidRDefault="00F65EA1" w:rsidP="0067368C">
      <w:pPr>
        <w:pStyle w:val="Akapitzlist"/>
        <w:numPr>
          <w:ilvl w:val="0"/>
          <w:numId w:val="17"/>
        </w:numPr>
        <w:spacing w:after="160" w:line="259" w:lineRule="auto"/>
        <w:rPr>
          <w:rFonts w:ascii="Times New Roman" w:hAnsi="Times New Roman" w:cs="Times New Roman"/>
        </w:rPr>
      </w:pPr>
      <w:r>
        <w:rPr>
          <w:rFonts w:ascii="Times New Roman" w:hAnsi="Times New Roman" w:cs="Times New Roman"/>
        </w:rPr>
        <w:t>osoby</w:t>
      </w:r>
      <w:r w:rsidRPr="00A3008D">
        <w:rPr>
          <w:rFonts w:ascii="Times New Roman" w:hAnsi="Times New Roman" w:cs="Times New Roman"/>
        </w:rPr>
        <w:t xml:space="preserve"> korzystając</w:t>
      </w:r>
      <w:r>
        <w:rPr>
          <w:rFonts w:ascii="Times New Roman" w:hAnsi="Times New Roman" w:cs="Times New Roman"/>
        </w:rPr>
        <w:t xml:space="preserve">e </w:t>
      </w:r>
      <w:r w:rsidRPr="00A3008D">
        <w:rPr>
          <w:rFonts w:ascii="Times New Roman" w:hAnsi="Times New Roman" w:cs="Times New Roman"/>
        </w:rPr>
        <w:t>z programu FE PŻ 2021-2027,</w:t>
      </w:r>
    </w:p>
    <w:p w14:paraId="754B60E2" w14:textId="77777777" w:rsidR="00F65EA1" w:rsidRPr="00A3008D" w:rsidRDefault="00F65EA1" w:rsidP="0067368C">
      <w:pPr>
        <w:pStyle w:val="Akapitzlist"/>
        <w:numPr>
          <w:ilvl w:val="0"/>
          <w:numId w:val="17"/>
        </w:numPr>
        <w:spacing w:after="160" w:line="259" w:lineRule="auto"/>
        <w:rPr>
          <w:rFonts w:ascii="Times New Roman" w:hAnsi="Times New Roman" w:cs="Times New Roman"/>
        </w:rPr>
      </w:pPr>
      <w:r w:rsidRPr="00A3008D">
        <w:rPr>
          <w:rFonts w:ascii="Times New Roman" w:hAnsi="Times New Roman" w:cs="Times New Roman"/>
        </w:rPr>
        <w:t>oraz otoczenia ww. grup.</w:t>
      </w:r>
    </w:p>
    <w:p w14:paraId="4A8D61C5" w14:textId="4DDAB956" w:rsidR="00425BCF" w:rsidRPr="00931A16" w:rsidRDefault="008B2B3D" w:rsidP="0067368C">
      <w:pPr>
        <w:pStyle w:val="Bezodstpw"/>
        <w:numPr>
          <w:ilvl w:val="1"/>
          <w:numId w:val="14"/>
        </w:numPr>
        <w:jc w:val="both"/>
        <w:rPr>
          <w:rFonts w:ascii="Times New Roman" w:hAnsi="Times New Roman"/>
          <w:sz w:val="24"/>
          <w:szCs w:val="24"/>
        </w:rPr>
      </w:pPr>
      <w:r>
        <w:rPr>
          <w:rFonts w:ascii="Times New Roman" w:hAnsi="Times New Roman"/>
          <w:sz w:val="24"/>
          <w:szCs w:val="24"/>
        </w:rPr>
        <w:t xml:space="preserve"> </w:t>
      </w:r>
      <w:r w:rsidR="00425BCF" w:rsidRPr="00931A16">
        <w:rPr>
          <w:rFonts w:ascii="Times New Roman" w:hAnsi="Times New Roman"/>
          <w:sz w:val="24"/>
          <w:szCs w:val="24"/>
        </w:rPr>
        <w:t xml:space="preserve">Zakres wykonywanej usługi: </w:t>
      </w:r>
    </w:p>
    <w:p w14:paraId="2CECA087" w14:textId="49ADE210" w:rsidR="00425BCF" w:rsidRDefault="00425BCF" w:rsidP="0067368C">
      <w:pPr>
        <w:pStyle w:val="Bezodstpw"/>
        <w:numPr>
          <w:ilvl w:val="0"/>
          <w:numId w:val="18"/>
        </w:numPr>
        <w:jc w:val="both"/>
        <w:rPr>
          <w:rFonts w:ascii="Times New Roman" w:hAnsi="Times New Roman"/>
          <w:sz w:val="24"/>
          <w:szCs w:val="24"/>
        </w:rPr>
      </w:pPr>
      <w:r w:rsidRPr="00F65EA1">
        <w:rPr>
          <w:rFonts w:ascii="Times New Roman" w:hAnsi="Times New Roman"/>
          <w:sz w:val="24"/>
          <w:szCs w:val="24"/>
        </w:rPr>
        <w:t>przeprowadzenie z Uczestnikami Projektu wywiadu</w:t>
      </w:r>
      <w:r w:rsidR="00B2611A" w:rsidRPr="00F65EA1">
        <w:rPr>
          <w:rFonts w:ascii="Times New Roman" w:hAnsi="Times New Roman"/>
          <w:sz w:val="24"/>
          <w:szCs w:val="24"/>
        </w:rPr>
        <w:t xml:space="preserve">/diagnozy </w:t>
      </w:r>
      <w:bookmarkStart w:id="3" w:name="_Hlk189555012"/>
      <w:r w:rsidR="00F65EA1" w:rsidRPr="00F65EA1">
        <w:rPr>
          <w:rFonts w:ascii="Times New Roman" w:hAnsi="Times New Roman"/>
          <w:sz w:val="24"/>
          <w:szCs w:val="24"/>
        </w:rPr>
        <w:t>sytuacji problemowej, zasobów, potencjału, predyspozycji i potrzeb Uczestników Projektu   pn. „</w:t>
      </w:r>
      <w:r w:rsidR="0071298B">
        <w:rPr>
          <w:rFonts w:ascii="Times New Roman" w:hAnsi="Times New Roman"/>
          <w:sz w:val="24"/>
          <w:szCs w:val="24"/>
        </w:rPr>
        <w:t>Nowe Szanse - Nowe Możliwości</w:t>
      </w:r>
      <w:r w:rsidR="00F65EA1" w:rsidRPr="00F65EA1">
        <w:rPr>
          <w:rFonts w:ascii="Times New Roman" w:hAnsi="Times New Roman"/>
          <w:sz w:val="24"/>
          <w:szCs w:val="24"/>
        </w:rPr>
        <w:t xml:space="preserve"> 2024-2029” </w:t>
      </w:r>
      <w:bookmarkEnd w:id="3"/>
      <w:r w:rsidR="00F65EA1" w:rsidRPr="00F65EA1">
        <w:rPr>
          <w:rFonts w:ascii="Times New Roman" w:hAnsi="Times New Roman"/>
          <w:sz w:val="24"/>
          <w:szCs w:val="24"/>
        </w:rPr>
        <w:t xml:space="preserve">przez </w:t>
      </w:r>
      <w:r w:rsidR="00C21B7D">
        <w:rPr>
          <w:rFonts w:ascii="Times New Roman" w:hAnsi="Times New Roman"/>
          <w:sz w:val="24"/>
          <w:szCs w:val="24"/>
        </w:rPr>
        <w:t>psychologa</w:t>
      </w:r>
      <w:r w:rsidR="00F65EA1" w:rsidRPr="00F65EA1">
        <w:rPr>
          <w:rFonts w:ascii="Times New Roman" w:hAnsi="Times New Roman"/>
          <w:sz w:val="24"/>
          <w:szCs w:val="24"/>
        </w:rPr>
        <w:t xml:space="preserve">, </w:t>
      </w:r>
      <w:r w:rsidRPr="00F65EA1">
        <w:rPr>
          <w:rFonts w:ascii="Times New Roman" w:hAnsi="Times New Roman"/>
          <w:sz w:val="24"/>
          <w:szCs w:val="24"/>
        </w:rPr>
        <w:t>będącego podstawą do</w:t>
      </w:r>
      <w:r w:rsidR="006E637F" w:rsidRPr="00F65EA1">
        <w:rPr>
          <w:rFonts w:ascii="Times New Roman" w:hAnsi="Times New Roman"/>
          <w:sz w:val="24"/>
          <w:szCs w:val="24"/>
        </w:rPr>
        <w:t xml:space="preserve"> </w:t>
      </w:r>
      <w:r w:rsidRPr="00F65EA1">
        <w:rPr>
          <w:rFonts w:ascii="Times New Roman" w:hAnsi="Times New Roman"/>
          <w:sz w:val="24"/>
          <w:szCs w:val="24"/>
        </w:rPr>
        <w:t xml:space="preserve">opracowania </w:t>
      </w:r>
      <w:r w:rsidR="003E42D8" w:rsidRPr="00F65EA1">
        <w:rPr>
          <w:rFonts w:ascii="Times New Roman" w:hAnsi="Times New Roman"/>
          <w:sz w:val="24"/>
          <w:szCs w:val="24"/>
        </w:rPr>
        <w:t>Indywidualnych Planów Działania</w:t>
      </w:r>
      <w:r w:rsidRPr="00F65EA1">
        <w:rPr>
          <w:rFonts w:ascii="Times New Roman" w:hAnsi="Times New Roman"/>
          <w:sz w:val="24"/>
          <w:szCs w:val="24"/>
        </w:rPr>
        <w:t xml:space="preserve">, ze szczególnym uwzględnieniem ich funkcjonowania w sferze </w:t>
      </w:r>
      <w:r w:rsidR="00C21B7D">
        <w:rPr>
          <w:rFonts w:ascii="Times New Roman" w:hAnsi="Times New Roman"/>
          <w:sz w:val="24"/>
          <w:szCs w:val="24"/>
        </w:rPr>
        <w:t>społecznej</w:t>
      </w:r>
      <w:r w:rsidR="006A5E12" w:rsidRPr="00F65EA1">
        <w:rPr>
          <w:rFonts w:ascii="Times New Roman" w:hAnsi="Times New Roman"/>
          <w:sz w:val="24"/>
          <w:szCs w:val="24"/>
        </w:rPr>
        <w:t xml:space="preserve">, trudności i ograniczeń oraz szans i mocnych stron, wskazania kompetencji i umiejętności </w:t>
      </w:r>
      <w:r w:rsidR="00C21B7D">
        <w:rPr>
          <w:rFonts w:ascii="Times New Roman" w:hAnsi="Times New Roman"/>
          <w:sz w:val="24"/>
          <w:szCs w:val="24"/>
        </w:rPr>
        <w:t>społecznych</w:t>
      </w:r>
      <w:r w:rsidR="006A5E12" w:rsidRPr="00F65EA1">
        <w:rPr>
          <w:rFonts w:ascii="Times New Roman" w:hAnsi="Times New Roman"/>
          <w:sz w:val="24"/>
          <w:szCs w:val="24"/>
        </w:rPr>
        <w:t xml:space="preserve"> wymagających podniesienia</w:t>
      </w:r>
      <w:r w:rsidRPr="00F65EA1">
        <w:rPr>
          <w:rFonts w:ascii="Times New Roman" w:hAnsi="Times New Roman"/>
          <w:sz w:val="24"/>
          <w:szCs w:val="24"/>
        </w:rPr>
        <w:t xml:space="preserve">, </w:t>
      </w:r>
    </w:p>
    <w:p w14:paraId="62121C2E" w14:textId="25E34F6D" w:rsidR="008A5C48" w:rsidRDefault="00767F1D" w:rsidP="0067368C">
      <w:pPr>
        <w:pStyle w:val="Bezodstpw"/>
        <w:numPr>
          <w:ilvl w:val="0"/>
          <w:numId w:val="18"/>
        </w:numPr>
        <w:jc w:val="both"/>
        <w:rPr>
          <w:rFonts w:ascii="Times New Roman" w:hAnsi="Times New Roman"/>
          <w:sz w:val="24"/>
          <w:szCs w:val="24"/>
        </w:rPr>
      </w:pPr>
      <w:r>
        <w:rPr>
          <w:rFonts w:ascii="Times New Roman" w:hAnsi="Times New Roman"/>
          <w:sz w:val="24"/>
          <w:szCs w:val="24"/>
        </w:rPr>
        <w:t>u</w:t>
      </w:r>
      <w:r w:rsidR="008A5C48">
        <w:rPr>
          <w:rFonts w:ascii="Times New Roman" w:hAnsi="Times New Roman"/>
          <w:sz w:val="24"/>
          <w:szCs w:val="24"/>
        </w:rPr>
        <w:t xml:space="preserve">stalenie potrzeb szkoleniowych </w:t>
      </w:r>
      <w:r w:rsidR="008A5C48" w:rsidRPr="00F65EA1">
        <w:rPr>
          <w:rFonts w:ascii="Times New Roman" w:hAnsi="Times New Roman"/>
          <w:sz w:val="24"/>
          <w:szCs w:val="24"/>
        </w:rPr>
        <w:t>Uczestników Projektu   pn. „</w:t>
      </w:r>
      <w:r w:rsidR="0071298B">
        <w:rPr>
          <w:rFonts w:ascii="Times New Roman" w:hAnsi="Times New Roman"/>
          <w:sz w:val="24"/>
          <w:szCs w:val="24"/>
        </w:rPr>
        <w:t>Nowe Szanse - Nowe Możliwości</w:t>
      </w:r>
      <w:r w:rsidR="008A5C48" w:rsidRPr="00F65EA1">
        <w:rPr>
          <w:rFonts w:ascii="Times New Roman" w:hAnsi="Times New Roman"/>
          <w:sz w:val="24"/>
          <w:szCs w:val="24"/>
        </w:rPr>
        <w:t xml:space="preserve"> 2024-2029”</w:t>
      </w:r>
      <w:r w:rsidR="008A5C48">
        <w:rPr>
          <w:rFonts w:ascii="Times New Roman" w:hAnsi="Times New Roman"/>
          <w:sz w:val="24"/>
          <w:szCs w:val="24"/>
        </w:rPr>
        <w:t>,</w:t>
      </w:r>
    </w:p>
    <w:p w14:paraId="0CD72C58" w14:textId="0642C9FB" w:rsidR="00425BCF" w:rsidRPr="007C5111" w:rsidRDefault="00425BCF" w:rsidP="0067368C">
      <w:pPr>
        <w:pStyle w:val="Bezodstpw"/>
        <w:numPr>
          <w:ilvl w:val="0"/>
          <w:numId w:val="18"/>
        </w:numPr>
        <w:jc w:val="both"/>
        <w:rPr>
          <w:rFonts w:ascii="Times New Roman" w:hAnsi="Times New Roman"/>
          <w:sz w:val="24"/>
          <w:szCs w:val="24"/>
        </w:rPr>
      </w:pPr>
      <w:r w:rsidRPr="007C5111">
        <w:rPr>
          <w:rFonts w:ascii="Times New Roman" w:hAnsi="Times New Roman"/>
          <w:sz w:val="24"/>
          <w:szCs w:val="24"/>
        </w:rPr>
        <w:t xml:space="preserve">pisemne opracowanie wyników </w:t>
      </w:r>
      <w:r w:rsidR="008A5C48" w:rsidRPr="007C5111">
        <w:rPr>
          <w:rFonts w:ascii="Times New Roman" w:hAnsi="Times New Roman"/>
          <w:sz w:val="24"/>
          <w:szCs w:val="24"/>
        </w:rPr>
        <w:t>w postaci Indywidualnych Planów Działania</w:t>
      </w:r>
      <w:r w:rsidR="007C5111" w:rsidRPr="007C5111">
        <w:rPr>
          <w:rFonts w:ascii="Times New Roman" w:hAnsi="Times New Roman"/>
          <w:sz w:val="24"/>
          <w:szCs w:val="24"/>
        </w:rPr>
        <w:t xml:space="preserve"> (rekomendacje </w:t>
      </w:r>
      <w:r w:rsidR="001E780B">
        <w:rPr>
          <w:rFonts w:ascii="Times New Roman" w:hAnsi="Times New Roman"/>
          <w:sz w:val="24"/>
          <w:szCs w:val="24"/>
        </w:rPr>
        <w:t>psychologa</w:t>
      </w:r>
      <w:r w:rsidR="007C5111" w:rsidRPr="007C5111">
        <w:rPr>
          <w:rFonts w:ascii="Times New Roman" w:hAnsi="Times New Roman"/>
          <w:sz w:val="24"/>
          <w:szCs w:val="24"/>
        </w:rPr>
        <w:t>, będą stanowiły jedną z podstawowych przesłanek do zakwalifikowania do poszczególnych, możliwych form wsparcia</w:t>
      </w:r>
      <w:r w:rsidR="007C5111">
        <w:rPr>
          <w:rFonts w:ascii="Times New Roman" w:hAnsi="Times New Roman"/>
          <w:sz w:val="24"/>
          <w:szCs w:val="24"/>
        </w:rPr>
        <w:t>),</w:t>
      </w:r>
    </w:p>
    <w:p w14:paraId="35CCE284" w14:textId="4AAEBDAC" w:rsidR="00425BCF" w:rsidRPr="00931A16" w:rsidRDefault="00425BCF" w:rsidP="0067368C">
      <w:pPr>
        <w:pStyle w:val="Bezodstpw"/>
        <w:numPr>
          <w:ilvl w:val="0"/>
          <w:numId w:val="18"/>
        </w:numPr>
        <w:jc w:val="both"/>
        <w:rPr>
          <w:rFonts w:ascii="Times New Roman" w:hAnsi="Times New Roman"/>
          <w:sz w:val="24"/>
          <w:szCs w:val="24"/>
        </w:rPr>
      </w:pPr>
      <w:r w:rsidRPr="00931A16">
        <w:rPr>
          <w:rFonts w:ascii="Times New Roman" w:hAnsi="Times New Roman"/>
          <w:sz w:val="24"/>
          <w:szCs w:val="24"/>
        </w:rPr>
        <w:t xml:space="preserve">wskazanie odpowiednich instrumentów aktywizacji </w:t>
      </w:r>
      <w:r w:rsidR="001E780B">
        <w:rPr>
          <w:rFonts w:ascii="Times New Roman" w:hAnsi="Times New Roman"/>
          <w:sz w:val="24"/>
          <w:szCs w:val="24"/>
        </w:rPr>
        <w:t xml:space="preserve">społecznej, zdrowotnej, edukacyjnej </w:t>
      </w:r>
      <w:r w:rsidRPr="00931A16">
        <w:rPr>
          <w:rFonts w:ascii="Times New Roman" w:hAnsi="Times New Roman"/>
          <w:sz w:val="24"/>
          <w:szCs w:val="24"/>
        </w:rPr>
        <w:t>z</w:t>
      </w:r>
      <w:r w:rsidR="003E42D8">
        <w:rPr>
          <w:rFonts w:ascii="Times New Roman" w:hAnsi="Times New Roman"/>
          <w:sz w:val="24"/>
          <w:szCs w:val="24"/>
        </w:rPr>
        <w:t xml:space="preserve"> </w:t>
      </w:r>
      <w:r w:rsidRPr="00931A16">
        <w:rPr>
          <w:rFonts w:ascii="Times New Roman" w:hAnsi="Times New Roman"/>
          <w:sz w:val="24"/>
          <w:szCs w:val="24"/>
        </w:rPr>
        <w:t xml:space="preserve">uwzględnieniem </w:t>
      </w:r>
      <w:r w:rsidR="008A5C48" w:rsidRPr="00F65EA1">
        <w:rPr>
          <w:rFonts w:ascii="Times New Roman" w:hAnsi="Times New Roman"/>
          <w:sz w:val="24"/>
          <w:szCs w:val="24"/>
        </w:rPr>
        <w:t xml:space="preserve">sytuacji problemowej, zasobów, potencjału, predyspozycji </w:t>
      </w:r>
      <w:r w:rsidR="001E780B">
        <w:rPr>
          <w:rFonts w:ascii="Times New Roman" w:hAnsi="Times New Roman"/>
          <w:sz w:val="24"/>
          <w:szCs w:val="24"/>
        </w:rPr>
        <w:t xml:space="preserve"> </w:t>
      </w:r>
      <w:r w:rsidR="008A5C48" w:rsidRPr="00F65EA1">
        <w:rPr>
          <w:rFonts w:ascii="Times New Roman" w:hAnsi="Times New Roman"/>
          <w:sz w:val="24"/>
          <w:szCs w:val="24"/>
        </w:rPr>
        <w:t>i potrzeb Uczestników Projektu   pn. „</w:t>
      </w:r>
      <w:r w:rsidR="0071298B">
        <w:rPr>
          <w:rFonts w:ascii="Times New Roman" w:hAnsi="Times New Roman"/>
          <w:sz w:val="24"/>
          <w:szCs w:val="24"/>
        </w:rPr>
        <w:t>Nowe Szanse - Nowe Możliwości</w:t>
      </w:r>
      <w:r w:rsidR="008A5C48" w:rsidRPr="00F65EA1">
        <w:rPr>
          <w:rFonts w:ascii="Times New Roman" w:hAnsi="Times New Roman"/>
          <w:sz w:val="24"/>
          <w:szCs w:val="24"/>
        </w:rPr>
        <w:t xml:space="preserve"> 2024-2029”</w:t>
      </w:r>
      <w:r w:rsidRPr="00931A16">
        <w:rPr>
          <w:rFonts w:ascii="Times New Roman" w:hAnsi="Times New Roman"/>
          <w:sz w:val="24"/>
          <w:szCs w:val="24"/>
        </w:rPr>
        <w:t xml:space="preserve">, </w:t>
      </w:r>
    </w:p>
    <w:p w14:paraId="101AC4C9" w14:textId="1977D4C2" w:rsidR="00BE1585" w:rsidRDefault="00425BCF" w:rsidP="0067368C">
      <w:pPr>
        <w:pStyle w:val="Bezodstpw"/>
        <w:numPr>
          <w:ilvl w:val="0"/>
          <w:numId w:val="18"/>
        </w:numPr>
        <w:jc w:val="both"/>
        <w:rPr>
          <w:rFonts w:ascii="Times New Roman" w:hAnsi="Times New Roman"/>
          <w:sz w:val="24"/>
          <w:szCs w:val="24"/>
        </w:rPr>
      </w:pPr>
      <w:r w:rsidRPr="00931A16">
        <w:rPr>
          <w:rFonts w:ascii="Times New Roman" w:hAnsi="Times New Roman"/>
          <w:sz w:val="24"/>
          <w:szCs w:val="24"/>
        </w:rPr>
        <w:t xml:space="preserve">współpraca z </w:t>
      </w:r>
      <w:r w:rsidR="001E780B">
        <w:rPr>
          <w:rFonts w:ascii="Times New Roman" w:hAnsi="Times New Roman"/>
          <w:sz w:val="24"/>
          <w:szCs w:val="24"/>
        </w:rPr>
        <w:t>doradcą zawodowym</w:t>
      </w:r>
      <w:r w:rsidR="00BE1585">
        <w:rPr>
          <w:rFonts w:ascii="Times New Roman" w:hAnsi="Times New Roman"/>
          <w:sz w:val="24"/>
          <w:szCs w:val="24"/>
        </w:rPr>
        <w:t xml:space="preserve"> przy sporządzaniu </w:t>
      </w:r>
      <w:r w:rsidR="006E637F">
        <w:rPr>
          <w:rFonts w:ascii="Times New Roman" w:hAnsi="Times New Roman"/>
          <w:sz w:val="24"/>
          <w:szCs w:val="24"/>
        </w:rPr>
        <w:t>Indywidualnych Planów Działania dla diagnozowanego Uczestnika Projektu.</w:t>
      </w:r>
    </w:p>
    <w:p w14:paraId="3D2813FB" w14:textId="77777777" w:rsidR="006F105C" w:rsidRDefault="006F105C" w:rsidP="006F105C">
      <w:pPr>
        <w:pStyle w:val="Bezodstpw"/>
        <w:jc w:val="both"/>
        <w:rPr>
          <w:rFonts w:ascii="Times New Roman" w:hAnsi="Times New Roman"/>
          <w:sz w:val="24"/>
          <w:szCs w:val="24"/>
        </w:rPr>
      </w:pPr>
    </w:p>
    <w:p w14:paraId="7885EE29" w14:textId="77777777" w:rsidR="00767F1D" w:rsidRDefault="008A5C48" w:rsidP="0067368C">
      <w:pPr>
        <w:pStyle w:val="Bezodstpw"/>
        <w:numPr>
          <w:ilvl w:val="0"/>
          <w:numId w:val="18"/>
        </w:numPr>
        <w:jc w:val="both"/>
        <w:rPr>
          <w:rFonts w:ascii="Times New Roman" w:hAnsi="Times New Roman"/>
          <w:sz w:val="24"/>
          <w:szCs w:val="24"/>
        </w:rPr>
      </w:pPr>
      <w:r>
        <w:rPr>
          <w:rFonts w:ascii="Times New Roman" w:hAnsi="Times New Roman"/>
          <w:sz w:val="24"/>
          <w:szCs w:val="24"/>
        </w:rPr>
        <w:lastRenderedPageBreak/>
        <w:t>w</w:t>
      </w:r>
      <w:r w:rsidR="006E637F">
        <w:rPr>
          <w:rFonts w:ascii="Times New Roman" w:hAnsi="Times New Roman"/>
          <w:sz w:val="24"/>
          <w:szCs w:val="24"/>
        </w:rPr>
        <w:t xml:space="preserve">spółpraca z </w:t>
      </w:r>
      <w:r w:rsidR="00425BCF" w:rsidRPr="00931A16">
        <w:rPr>
          <w:rFonts w:ascii="Times New Roman" w:hAnsi="Times New Roman"/>
          <w:sz w:val="24"/>
          <w:szCs w:val="24"/>
        </w:rPr>
        <w:t xml:space="preserve">Zespołem </w:t>
      </w:r>
      <w:r w:rsidR="009A7710">
        <w:rPr>
          <w:rFonts w:ascii="Times New Roman" w:hAnsi="Times New Roman"/>
          <w:sz w:val="24"/>
          <w:szCs w:val="24"/>
        </w:rPr>
        <w:t>Zarządzającym Projektem</w:t>
      </w:r>
      <w:r w:rsidR="00425BCF" w:rsidRPr="00931A16">
        <w:rPr>
          <w:rFonts w:ascii="Times New Roman" w:hAnsi="Times New Roman"/>
          <w:sz w:val="24"/>
          <w:szCs w:val="24"/>
        </w:rPr>
        <w:t xml:space="preserve"> celem jak najbardziej efektywnego zdiagnozowania sytuacji Uczestnika Projektu, </w:t>
      </w:r>
    </w:p>
    <w:p w14:paraId="5FACDEC7" w14:textId="77777777" w:rsidR="00767F1D" w:rsidRDefault="008A5C48" w:rsidP="0067368C">
      <w:pPr>
        <w:pStyle w:val="Bezodstpw"/>
        <w:numPr>
          <w:ilvl w:val="0"/>
          <w:numId w:val="18"/>
        </w:numPr>
        <w:jc w:val="both"/>
        <w:rPr>
          <w:rFonts w:ascii="Times New Roman" w:hAnsi="Times New Roman"/>
          <w:sz w:val="24"/>
          <w:szCs w:val="24"/>
        </w:rPr>
      </w:pPr>
      <w:r w:rsidRPr="00767F1D">
        <w:rPr>
          <w:rFonts w:ascii="Times New Roman" w:hAnsi="Times New Roman"/>
          <w:sz w:val="24"/>
          <w:szCs w:val="24"/>
        </w:rPr>
        <w:t>prowadzenie diagnozy zgodnie z zasadą równych szans,</w:t>
      </w:r>
    </w:p>
    <w:p w14:paraId="326493ED" w14:textId="23D28E61" w:rsidR="008A5C48" w:rsidRPr="00767F1D" w:rsidRDefault="00767F1D" w:rsidP="0067368C">
      <w:pPr>
        <w:pStyle w:val="Bezodstpw"/>
        <w:numPr>
          <w:ilvl w:val="0"/>
          <w:numId w:val="18"/>
        </w:numPr>
        <w:jc w:val="both"/>
        <w:rPr>
          <w:rFonts w:ascii="Times New Roman" w:hAnsi="Times New Roman"/>
          <w:sz w:val="24"/>
          <w:szCs w:val="24"/>
        </w:rPr>
      </w:pPr>
      <w:r w:rsidRPr="00767F1D">
        <w:rPr>
          <w:rFonts w:ascii="Times New Roman" w:hAnsi="Times New Roman"/>
          <w:sz w:val="24"/>
          <w:szCs w:val="24"/>
        </w:rPr>
        <w:t>prowadzenie</w:t>
      </w:r>
      <w:r w:rsidR="008A5C48" w:rsidRPr="00767F1D">
        <w:rPr>
          <w:rFonts w:ascii="Times New Roman" w:hAnsi="Times New Roman"/>
          <w:sz w:val="24"/>
          <w:szCs w:val="24"/>
        </w:rPr>
        <w:t xml:space="preserve"> dokumentacj</w:t>
      </w:r>
      <w:r w:rsidRPr="00767F1D">
        <w:rPr>
          <w:rFonts w:ascii="Times New Roman" w:hAnsi="Times New Roman"/>
          <w:sz w:val="24"/>
          <w:szCs w:val="24"/>
        </w:rPr>
        <w:t>i</w:t>
      </w:r>
      <w:r w:rsidR="008A5C48" w:rsidRPr="00767F1D">
        <w:rPr>
          <w:rFonts w:ascii="Times New Roman" w:hAnsi="Times New Roman"/>
          <w:sz w:val="24"/>
          <w:szCs w:val="24"/>
        </w:rPr>
        <w:t xml:space="preserve"> zgodnie z wymogami Zamawiającego (m.in. wypełniać  karty doradztwa, przygotowywać , przeprowadzać i oceniać testy diagnostyczne, przygotowywać pisemne opinie o każdym z </w:t>
      </w:r>
      <w:r w:rsidRPr="00767F1D">
        <w:rPr>
          <w:rFonts w:ascii="Times New Roman" w:hAnsi="Times New Roman"/>
          <w:sz w:val="24"/>
          <w:szCs w:val="24"/>
        </w:rPr>
        <w:t>U</w:t>
      </w:r>
      <w:r w:rsidR="008A5C48" w:rsidRPr="00767F1D">
        <w:rPr>
          <w:rFonts w:ascii="Times New Roman" w:hAnsi="Times New Roman"/>
          <w:sz w:val="24"/>
          <w:szCs w:val="24"/>
        </w:rPr>
        <w:t xml:space="preserve">czestników </w:t>
      </w:r>
      <w:r w:rsidRPr="00767F1D">
        <w:rPr>
          <w:rFonts w:ascii="Times New Roman" w:hAnsi="Times New Roman"/>
          <w:sz w:val="24"/>
          <w:szCs w:val="24"/>
        </w:rPr>
        <w:t>P</w:t>
      </w:r>
      <w:r w:rsidR="008A5C48" w:rsidRPr="00767F1D">
        <w:rPr>
          <w:rFonts w:ascii="Times New Roman" w:hAnsi="Times New Roman"/>
          <w:sz w:val="24"/>
          <w:szCs w:val="24"/>
        </w:rPr>
        <w:t>rojektu)</w:t>
      </w:r>
      <w:r w:rsidRPr="00767F1D">
        <w:rPr>
          <w:rFonts w:ascii="Times New Roman" w:hAnsi="Times New Roman"/>
          <w:sz w:val="24"/>
          <w:szCs w:val="24"/>
        </w:rPr>
        <w:t>,</w:t>
      </w:r>
    </w:p>
    <w:p w14:paraId="51684035" w14:textId="77777777" w:rsidR="00AF544B" w:rsidRDefault="008A5C48" w:rsidP="0067368C">
      <w:pPr>
        <w:pStyle w:val="Bezodstpw"/>
        <w:numPr>
          <w:ilvl w:val="1"/>
          <w:numId w:val="14"/>
        </w:numPr>
        <w:jc w:val="both"/>
        <w:rPr>
          <w:rFonts w:ascii="Times New Roman" w:hAnsi="Times New Roman"/>
          <w:sz w:val="24"/>
          <w:szCs w:val="24"/>
        </w:rPr>
      </w:pPr>
      <w:r w:rsidRPr="008A5C48">
        <w:rPr>
          <w:rFonts w:ascii="Times New Roman" w:hAnsi="Times New Roman"/>
          <w:sz w:val="24"/>
          <w:szCs w:val="24"/>
        </w:rPr>
        <w:t>Diagnoza musi być przeprowadzona w sposób rzetelny</w:t>
      </w:r>
      <w:r w:rsidR="00767F1D">
        <w:rPr>
          <w:rFonts w:ascii="Times New Roman" w:hAnsi="Times New Roman"/>
          <w:sz w:val="24"/>
          <w:szCs w:val="24"/>
        </w:rPr>
        <w:t>.</w:t>
      </w:r>
    </w:p>
    <w:p w14:paraId="262B8A79" w14:textId="77777777" w:rsidR="00AF544B" w:rsidRDefault="00425BCF" w:rsidP="0067368C">
      <w:pPr>
        <w:pStyle w:val="Bezodstpw"/>
        <w:numPr>
          <w:ilvl w:val="1"/>
          <w:numId w:val="14"/>
        </w:numPr>
        <w:ind w:left="426" w:hanging="426"/>
        <w:jc w:val="both"/>
        <w:rPr>
          <w:rFonts w:ascii="Times New Roman" w:hAnsi="Times New Roman"/>
          <w:sz w:val="24"/>
          <w:szCs w:val="24"/>
        </w:rPr>
      </w:pPr>
      <w:r w:rsidRPr="00931A16">
        <w:rPr>
          <w:rFonts w:ascii="Times New Roman" w:hAnsi="Times New Roman"/>
          <w:sz w:val="24"/>
          <w:szCs w:val="24"/>
        </w:rPr>
        <w:t>Szczegółowy harmonogram spotkań diagnostycznych ustalony zostanie po podpisaniu umowy.</w:t>
      </w:r>
    </w:p>
    <w:p w14:paraId="12CB805D" w14:textId="1229B6D1" w:rsidR="00767F1D" w:rsidRPr="00AF544B" w:rsidRDefault="00767F1D" w:rsidP="0067368C">
      <w:pPr>
        <w:pStyle w:val="Bezodstpw"/>
        <w:numPr>
          <w:ilvl w:val="1"/>
          <w:numId w:val="14"/>
        </w:numPr>
        <w:jc w:val="both"/>
        <w:rPr>
          <w:rFonts w:ascii="Times New Roman" w:hAnsi="Times New Roman"/>
          <w:sz w:val="24"/>
          <w:szCs w:val="24"/>
        </w:rPr>
      </w:pPr>
      <w:r w:rsidRPr="00AF544B">
        <w:rPr>
          <w:rFonts w:ascii="Times New Roman" w:hAnsi="Times New Roman"/>
          <w:color w:val="000000"/>
          <w:sz w:val="24"/>
          <w:szCs w:val="24"/>
        </w:rPr>
        <w:t xml:space="preserve">Kod według Wspólnego Słownika Zamówień (CPV): </w:t>
      </w:r>
      <w:r w:rsidR="001E780B" w:rsidRPr="001E780B">
        <w:rPr>
          <w:rFonts w:ascii="Times New Roman" w:hAnsi="Times New Roman"/>
          <w:color w:val="000000"/>
          <w:sz w:val="24"/>
          <w:szCs w:val="24"/>
        </w:rPr>
        <w:t>85121270-6 Usługi psychiatryczne lub psychologiczne</w:t>
      </w:r>
      <w:r w:rsidRPr="00AF544B">
        <w:rPr>
          <w:rFonts w:ascii="Times New Roman" w:hAnsi="Times New Roman"/>
          <w:color w:val="000000"/>
          <w:sz w:val="24"/>
          <w:szCs w:val="24"/>
        </w:rPr>
        <w:t>.</w:t>
      </w:r>
    </w:p>
    <w:p w14:paraId="0D2CE202" w14:textId="3B696650" w:rsidR="004C3254" w:rsidRDefault="004C3254" w:rsidP="00404FD8">
      <w:pPr>
        <w:pStyle w:val="Bezodstpw"/>
        <w:jc w:val="both"/>
        <w:rPr>
          <w:rFonts w:ascii="Times New Roman" w:hAnsi="Times New Roman"/>
          <w:sz w:val="24"/>
          <w:szCs w:val="24"/>
        </w:rPr>
      </w:pPr>
    </w:p>
    <w:p w14:paraId="30AF7E9F" w14:textId="77777777" w:rsidR="00D637AA" w:rsidRDefault="00D637AA" w:rsidP="00404FD8">
      <w:pPr>
        <w:pStyle w:val="Bezodstpw"/>
        <w:jc w:val="both"/>
        <w:rPr>
          <w:rFonts w:ascii="Times New Roman" w:hAnsi="Times New Roman"/>
          <w:sz w:val="24"/>
          <w:szCs w:val="24"/>
        </w:rPr>
      </w:pPr>
    </w:p>
    <w:p w14:paraId="0DE7310F" w14:textId="0239576A" w:rsidR="00425BCF" w:rsidRPr="00D318F4" w:rsidRDefault="00425BCF" w:rsidP="00D637AA">
      <w:pPr>
        <w:pStyle w:val="Bezodstpw"/>
        <w:numPr>
          <w:ilvl w:val="0"/>
          <w:numId w:val="19"/>
        </w:numPr>
        <w:tabs>
          <w:tab w:val="left" w:pos="360"/>
        </w:tabs>
        <w:jc w:val="center"/>
        <w:rPr>
          <w:rFonts w:ascii="Times New Roman" w:hAnsi="Times New Roman"/>
          <w:sz w:val="24"/>
          <w:szCs w:val="24"/>
        </w:rPr>
      </w:pPr>
      <w:bookmarkStart w:id="4" w:name="_Hlk189565085"/>
      <w:r w:rsidRPr="00931A16">
        <w:rPr>
          <w:rFonts w:ascii="Times New Roman" w:hAnsi="Times New Roman"/>
          <w:b/>
          <w:bCs/>
          <w:sz w:val="24"/>
          <w:szCs w:val="24"/>
        </w:rPr>
        <w:t>WARUNKI UDZIAŁU W POSTĘPOWANIU</w:t>
      </w:r>
    </w:p>
    <w:bookmarkEnd w:id="4"/>
    <w:p w14:paraId="7951C71D" w14:textId="77777777" w:rsidR="00D318F4" w:rsidRPr="00931A16" w:rsidRDefault="00D318F4" w:rsidP="004742DA">
      <w:pPr>
        <w:pStyle w:val="Bezodstpw"/>
        <w:tabs>
          <w:tab w:val="left" w:pos="360"/>
        </w:tabs>
        <w:ind w:left="720" w:hanging="436"/>
        <w:jc w:val="both"/>
        <w:rPr>
          <w:rFonts w:ascii="Times New Roman" w:hAnsi="Times New Roman"/>
          <w:sz w:val="24"/>
          <w:szCs w:val="24"/>
        </w:rPr>
      </w:pPr>
    </w:p>
    <w:p w14:paraId="15DCC6B1" w14:textId="5470C6D3" w:rsidR="00961A25" w:rsidRPr="00AF544B" w:rsidRDefault="00961A25" w:rsidP="0067368C">
      <w:pPr>
        <w:pStyle w:val="Akapitzlist"/>
        <w:numPr>
          <w:ilvl w:val="1"/>
          <w:numId w:val="19"/>
        </w:numPr>
        <w:suppressAutoHyphens/>
        <w:spacing w:line="276" w:lineRule="auto"/>
        <w:jc w:val="both"/>
        <w:rPr>
          <w:rFonts w:ascii="Times New Roman" w:hAnsi="Times New Roman" w:cs="Times New Roman"/>
          <w:bCs/>
        </w:rPr>
      </w:pPr>
      <w:r w:rsidRPr="00AF544B">
        <w:rPr>
          <w:rFonts w:ascii="Times New Roman" w:hAnsi="Times New Roman" w:cs="Times New Roman"/>
        </w:rPr>
        <w:t>O udzielenie zamówienia mogą ubiegać się Wykonawcy</w:t>
      </w:r>
      <w:r w:rsidRPr="00AF544B">
        <w:rPr>
          <w:rFonts w:ascii="Times New Roman" w:hAnsi="Times New Roman" w:cs="Times New Roman"/>
          <w:bCs/>
        </w:rPr>
        <w:t>, którzy spełniają warunki dotyczące:</w:t>
      </w:r>
    </w:p>
    <w:p w14:paraId="406F7751" w14:textId="432F7EB0" w:rsidR="00961A25" w:rsidRPr="00184F4F" w:rsidRDefault="00961A25" w:rsidP="0067368C">
      <w:pPr>
        <w:pStyle w:val="Tekstpodstawowy"/>
        <w:numPr>
          <w:ilvl w:val="1"/>
          <w:numId w:val="1"/>
        </w:numPr>
        <w:tabs>
          <w:tab w:val="clear" w:pos="1777"/>
        </w:tabs>
        <w:suppressAutoHyphens/>
        <w:spacing w:after="0" w:line="276" w:lineRule="auto"/>
        <w:ind w:left="709"/>
        <w:jc w:val="both"/>
        <w:rPr>
          <w:rFonts w:ascii="Times New Roman" w:hAnsi="Times New Roman" w:cs="Times New Roman"/>
          <w:bCs/>
        </w:rPr>
      </w:pPr>
      <w:bookmarkStart w:id="5" w:name="_Hlk190087005"/>
      <w:r w:rsidRPr="00891EF0">
        <w:rPr>
          <w:rFonts w:ascii="Times New Roman" w:hAnsi="Times New Roman" w:cs="Times New Roman"/>
          <w:bCs/>
        </w:rPr>
        <w:t>Zdolności technicznej lub zawodo</w:t>
      </w:r>
      <w:r w:rsidRPr="00184F4F">
        <w:rPr>
          <w:rFonts w:ascii="Times New Roman" w:hAnsi="Times New Roman" w:cs="Times New Roman"/>
          <w:bCs/>
        </w:rPr>
        <w:t>wej</w:t>
      </w:r>
    </w:p>
    <w:p w14:paraId="44A802A6" w14:textId="493BD989" w:rsidR="00695F4D" w:rsidRPr="00891EF0" w:rsidRDefault="00961A25" w:rsidP="0067368C">
      <w:pPr>
        <w:pStyle w:val="Tekstpodstawowy"/>
        <w:numPr>
          <w:ilvl w:val="0"/>
          <w:numId w:val="13"/>
        </w:numPr>
        <w:suppressAutoHyphens/>
        <w:jc w:val="both"/>
        <w:rPr>
          <w:rFonts w:ascii="Times New Roman" w:hAnsi="Times New Roman" w:cs="Times New Roman"/>
          <w:bCs/>
        </w:rPr>
      </w:pPr>
      <w:bookmarkStart w:id="6" w:name="_Hlk190860097"/>
      <w:r w:rsidRPr="00891EF0">
        <w:rPr>
          <w:rFonts w:ascii="Times New Roman" w:hAnsi="Times New Roman" w:cs="Times New Roman"/>
          <w:bCs/>
        </w:rPr>
        <w:t xml:space="preserve">dysponuje jedną osobą </w:t>
      </w:r>
      <w:r w:rsidR="001E780B">
        <w:rPr>
          <w:rFonts w:ascii="Times New Roman" w:hAnsi="Times New Roman" w:cs="Times New Roman"/>
          <w:bCs/>
        </w:rPr>
        <w:t>–</w:t>
      </w:r>
      <w:r w:rsidR="00695F4D" w:rsidRPr="00891EF0">
        <w:rPr>
          <w:rFonts w:ascii="Times New Roman" w:hAnsi="Times New Roman" w:cs="Times New Roman"/>
          <w:bCs/>
        </w:rPr>
        <w:t xml:space="preserve"> </w:t>
      </w:r>
      <w:r w:rsidR="001E780B">
        <w:rPr>
          <w:rFonts w:ascii="Times New Roman" w:hAnsi="Times New Roman" w:cs="Times New Roman"/>
          <w:bCs/>
        </w:rPr>
        <w:t>psychologiem tj. osobą</w:t>
      </w:r>
      <w:r w:rsidR="00695F4D" w:rsidRPr="00891EF0">
        <w:rPr>
          <w:rFonts w:ascii="Times New Roman" w:hAnsi="Times New Roman" w:cs="Times New Roman"/>
          <w:bCs/>
        </w:rPr>
        <w:t xml:space="preserve"> </w:t>
      </w:r>
      <w:r w:rsidR="001E780B" w:rsidRPr="001E780B">
        <w:rPr>
          <w:rFonts w:ascii="Times New Roman" w:hAnsi="Times New Roman" w:cs="Times New Roman"/>
          <w:bCs/>
        </w:rPr>
        <w:t>legitymując</w:t>
      </w:r>
      <w:r w:rsidR="001E780B">
        <w:rPr>
          <w:rFonts w:ascii="Times New Roman" w:hAnsi="Times New Roman" w:cs="Times New Roman"/>
          <w:bCs/>
        </w:rPr>
        <w:t>ą</w:t>
      </w:r>
      <w:r w:rsidR="001E780B" w:rsidRPr="001E780B">
        <w:rPr>
          <w:rFonts w:ascii="Times New Roman" w:hAnsi="Times New Roman" w:cs="Times New Roman"/>
          <w:bCs/>
        </w:rPr>
        <w:t xml:space="preserve"> się tytułem zawodowym magistra na kierunku psychologia</w:t>
      </w:r>
      <w:r w:rsidRPr="00891EF0">
        <w:rPr>
          <w:rFonts w:ascii="Times New Roman" w:hAnsi="Times New Roman" w:cs="Times New Roman"/>
          <w:bCs/>
        </w:rPr>
        <w:t>;</w:t>
      </w:r>
      <w:r w:rsidR="001E780B" w:rsidRPr="001E780B">
        <w:rPr>
          <w:rFonts w:ascii="Times New Roman" w:hAnsi="Times New Roman" w:cs="Times New Roman"/>
          <w:bCs/>
        </w:rPr>
        <w:t xml:space="preserve"> </w:t>
      </w:r>
      <w:r w:rsidR="001E780B" w:rsidRPr="00891EF0">
        <w:rPr>
          <w:rFonts w:ascii="Times New Roman" w:hAnsi="Times New Roman" w:cs="Times New Roman"/>
          <w:bCs/>
        </w:rPr>
        <w:t xml:space="preserve">oraz która ma co najmniej 2 - letnie doświadczenie na stanowisku </w:t>
      </w:r>
      <w:r w:rsidR="001E780B">
        <w:rPr>
          <w:rFonts w:ascii="Times New Roman" w:hAnsi="Times New Roman" w:cs="Times New Roman"/>
          <w:bCs/>
        </w:rPr>
        <w:t>psychologa</w:t>
      </w:r>
      <w:bookmarkEnd w:id="6"/>
      <w:r w:rsidR="001E780B">
        <w:rPr>
          <w:rFonts w:ascii="Times New Roman" w:hAnsi="Times New Roman" w:cs="Times New Roman"/>
          <w:bCs/>
        </w:rPr>
        <w:t>.</w:t>
      </w:r>
    </w:p>
    <w:bookmarkEnd w:id="5"/>
    <w:p w14:paraId="722CF4C1" w14:textId="77777777" w:rsidR="00AF544B" w:rsidRDefault="00571A35" w:rsidP="0067368C">
      <w:pPr>
        <w:pStyle w:val="Bezodstpw"/>
        <w:numPr>
          <w:ilvl w:val="1"/>
          <w:numId w:val="19"/>
        </w:numPr>
        <w:tabs>
          <w:tab w:val="left" w:pos="360"/>
        </w:tabs>
        <w:jc w:val="both"/>
        <w:rPr>
          <w:rFonts w:ascii="Times New Roman" w:hAnsi="Times New Roman"/>
          <w:sz w:val="24"/>
          <w:szCs w:val="24"/>
        </w:rPr>
      </w:pPr>
      <w:r w:rsidRPr="004742DA">
        <w:rPr>
          <w:rFonts w:ascii="Times New Roman" w:hAnsi="Times New Roman"/>
          <w:sz w:val="24"/>
          <w:szCs w:val="24"/>
        </w:rPr>
        <w:t>Zleceniobiorca</w:t>
      </w:r>
      <w:r w:rsidR="00425BCF" w:rsidRPr="004742DA">
        <w:rPr>
          <w:rFonts w:ascii="Times New Roman" w:hAnsi="Times New Roman"/>
          <w:sz w:val="24"/>
          <w:szCs w:val="24"/>
        </w:rPr>
        <w:t xml:space="preserve"> zobowiązany jest do wskazania wraz z ofertą </w:t>
      </w:r>
      <w:bookmarkStart w:id="7" w:name="_Hlk189569202"/>
      <w:r w:rsidR="00425BCF" w:rsidRPr="004742DA">
        <w:rPr>
          <w:rFonts w:ascii="Times New Roman" w:hAnsi="Times New Roman"/>
          <w:sz w:val="24"/>
          <w:szCs w:val="24"/>
        </w:rPr>
        <w:t xml:space="preserve">zestawienia tabelarycznego wskazującego spełnienie warunku posiadania wiedzy </w:t>
      </w:r>
      <w:r w:rsidR="004742DA">
        <w:rPr>
          <w:rFonts w:ascii="Times New Roman" w:hAnsi="Times New Roman"/>
          <w:sz w:val="24"/>
          <w:szCs w:val="24"/>
        </w:rPr>
        <w:br/>
      </w:r>
      <w:r w:rsidR="00425BCF" w:rsidRPr="00891EF0">
        <w:rPr>
          <w:rFonts w:ascii="Times New Roman" w:hAnsi="Times New Roman"/>
          <w:sz w:val="24"/>
          <w:szCs w:val="24"/>
        </w:rPr>
        <w:t>i doświadczenia</w:t>
      </w:r>
      <w:bookmarkEnd w:id="7"/>
      <w:r w:rsidR="007772C5" w:rsidRPr="00891EF0">
        <w:rPr>
          <w:rFonts w:ascii="Times New Roman" w:hAnsi="Times New Roman"/>
          <w:sz w:val="24"/>
          <w:szCs w:val="24"/>
        </w:rPr>
        <w:t xml:space="preserve"> </w:t>
      </w:r>
      <w:r w:rsidR="0027489B" w:rsidRPr="00891EF0">
        <w:rPr>
          <w:rFonts w:ascii="Times New Roman" w:hAnsi="Times New Roman"/>
          <w:sz w:val="24"/>
          <w:szCs w:val="24"/>
        </w:rPr>
        <w:t xml:space="preserve">- </w:t>
      </w:r>
      <w:r w:rsidR="007772C5" w:rsidRPr="00891EF0">
        <w:rPr>
          <w:rFonts w:ascii="Times New Roman" w:hAnsi="Times New Roman"/>
          <w:sz w:val="24"/>
          <w:szCs w:val="24"/>
        </w:rPr>
        <w:t>Załącznik nr 5</w:t>
      </w:r>
      <w:r w:rsidR="00425BCF" w:rsidRPr="00891EF0">
        <w:rPr>
          <w:rFonts w:ascii="Times New Roman" w:hAnsi="Times New Roman"/>
          <w:sz w:val="24"/>
          <w:szCs w:val="24"/>
        </w:rPr>
        <w:t>.</w:t>
      </w:r>
      <w:r w:rsidR="00F65278" w:rsidRPr="00891EF0">
        <w:rPr>
          <w:rFonts w:ascii="Times New Roman" w:hAnsi="Times New Roman"/>
          <w:sz w:val="24"/>
          <w:szCs w:val="24"/>
        </w:rPr>
        <w:t xml:space="preserve"> Ponadto, w celu potwierdzenia spełnienia </w:t>
      </w:r>
      <w:r w:rsidR="00F65278" w:rsidRPr="004742DA">
        <w:rPr>
          <w:rFonts w:ascii="Times New Roman" w:hAnsi="Times New Roman"/>
          <w:sz w:val="24"/>
          <w:szCs w:val="24"/>
        </w:rPr>
        <w:t>powyższych warunków Oferenci są zobowiązani do złożenia wykazu osób oraz kopii dokumentów potwierdzających wykształcenie i doświadczenie zawodowe osób realizujących przedmiot zamówienia (dyplomu ukończenia studiów, dyplomów potwierdzających nadanie uprawnień -jeśli dotyczy- świadectwa pracy lub oświadczenie od aktualnego pracodawcy o zajmowanym stanowisku – początek zatrudnienia, zakres obowiązków, protokołów i referencji od zleceniodawców).</w:t>
      </w:r>
    </w:p>
    <w:p w14:paraId="2A7844BA" w14:textId="1662F70C" w:rsidR="00AF544B" w:rsidRDefault="00F65278" w:rsidP="0067368C">
      <w:pPr>
        <w:pStyle w:val="Bezodstpw"/>
        <w:numPr>
          <w:ilvl w:val="1"/>
          <w:numId w:val="19"/>
        </w:numPr>
        <w:tabs>
          <w:tab w:val="left" w:pos="360"/>
        </w:tabs>
        <w:jc w:val="both"/>
        <w:rPr>
          <w:rFonts w:ascii="Times New Roman" w:hAnsi="Times New Roman"/>
          <w:sz w:val="24"/>
          <w:szCs w:val="24"/>
        </w:rPr>
      </w:pPr>
      <w:r w:rsidRPr="00AF544B">
        <w:rPr>
          <w:rFonts w:ascii="Times New Roman" w:hAnsi="Times New Roman"/>
          <w:sz w:val="24"/>
          <w:szCs w:val="24"/>
        </w:rPr>
        <w:t xml:space="preserve">Jeżeli wykonawca wskaże więcej niż jedną osobę do realizacji zamówienia, każda </w:t>
      </w:r>
      <w:r w:rsidR="00AF544B">
        <w:rPr>
          <w:rFonts w:ascii="Times New Roman" w:hAnsi="Times New Roman"/>
          <w:sz w:val="24"/>
          <w:szCs w:val="24"/>
        </w:rPr>
        <w:br/>
      </w:r>
      <w:r w:rsidRPr="00AF544B">
        <w:rPr>
          <w:rFonts w:ascii="Times New Roman" w:hAnsi="Times New Roman"/>
          <w:sz w:val="24"/>
          <w:szCs w:val="24"/>
        </w:rPr>
        <w:t>z tych osób musi spełniać w/w wymagania również w zakresie doświadczenia za które zostanie wykonawca oceniony w ramach kryterium „doświadczenie” (nie może realizować zamówienia osoba o doświadczeniu mniejszym niż otrzymane przez wykonawcę punkty w kryterium doświadczenie)</w:t>
      </w:r>
      <w:r w:rsidR="004742DA" w:rsidRPr="00AF544B">
        <w:rPr>
          <w:rFonts w:ascii="Times New Roman" w:hAnsi="Times New Roman"/>
          <w:sz w:val="24"/>
          <w:szCs w:val="24"/>
        </w:rPr>
        <w:t xml:space="preserve">. </w:t>
      </w:r>
      <w:r w:rsidRPr="00AF544B">
        <w:rPr>
          <w:rFonts w:ascii="Times New Roman" w:hAnsi="Times New Roman"/>
          <w:sz w:val="24"/>
          <w:szCs w:val="24"/>
        </w:rPr>
        <w:t xml:space="preserve">Wykonawca składający ofertę zobowiązuje się w przypadku podpisania umowy, do skierowania do pracy osób wskazanych w wykazie. W przypadkach losowych wykluczających zatrudnienie osób wskazanych w wykazie, Wykonawca będzie zobowiązany do zatrudnienia osób </w:t>
      </w:r>
      <w:r w:rsidR="00AF544B">
        <w:rPr>
          <w:rFonts w:ascii="Times New Roman" w:hAnsi="Times New Roman"/>
          <w:sz w:val="24"/>
          <w:szCs w:val="24"/>
        </w:rPr>
        <w:br/>
      </w:r>
      <w:r w:rsidRPr="00AF544B">
        <w:rPr>
          <w:rFonts w:ascii="Times New Roman" w:hAnsi="Times New Roman"/>
          <w:sz w:val="24"/>
          <w:szCs w:val="24"/>
        </w:rPr>
        <w:t xml:space="preserve">o kwalifikacjach zawodowych, wykształceniu </w:t>
      </w:r>
      <w:r w:rsidR="004742DA" w:rsidRPr="00AF544B">
        <w:rPr>
          <w:rFonts w:ascii="Times New Roman" w:hAnsi="Times New Roman"/>
          <w:sz w:val="24"/>
          <w:szCs w:val="24"/>
        </w:rPr>
        <w:t xml:space="preserve"> </w:t>
      </w:r>
      <w:r w:rsidRPr="00AF544B">
        <w:rPr>
          <w:rFonts w:ascii="Times New Roman" w:hAnsi="Times New Roman"/>
          <w:sz w:val="24"/>
          <w:szCs w:val="24"/>
        </w:rPr>
        <w:t>i doświadczeniu (na poziomie otrzymanych punktów w kryterium „doświadczenie”) niezbędnym do wykonania zamówienia zgodnym z wymaganiami zapytania.</w:t>
      </w:r>
      <w:r w:rsidR="004742DA" w:rsidRPr="00AF544B">
        <w:rPr>
          <w:rFonts w:ascii="Times New Roman" w:hAnsi="Times New Roman"/>
          <w:sz w:val="24"/>
          <w:szCs w:val="24"/>
        </w:rPr>
        <w:t xml:space="preserve"> </w:t>
      </w:r>
    </w:p>
    <w:p w14:paraId="178FB439" w14:textId="37AE0811" w:rsidR="004742DA" w:rsidRPr="00AF544B" w:rsidRDefault="00F65278" w:rsidP="0067368C">
      <w:pPr>
        <w:pStyle w:val="Bezodstpw"/>
        <w:numPr>
          <w:ilvl w:val="1"/>
          <w:numId w:val="19"/>
        </w:numPr>
        <w:tabs>
          <w:tab w:val="left" w:pos="360"/>
        </w:tabs>
        <w:jc w:val="both"/>
        <w:rPr>
          <w:rFonts w:ascii="Times New Roman" w:hAnsi="Times New Roman"/>
          <w:sz w:val="24"/>
          <w:szCs w:val="24"/>
        </w:rPr>
      </w:pPr>
      <w:r w:rsidRPr="00AF544B">
        <w:rPr>
          <w:rFonts w:ascii="Times New Roman" w:hAnsi="Times New Roman"/>
          <w:sz w:val="24"/>
          <w:szCs w:val="24"/>
        </w:rPr>
        <w:t>W przypadku niezaangażowania przy realizacji zamówienia w/w osoby pomimo zadeklarowania tego faktu w ofercie, Zamawiający odstąpi od umowy</w:t>
      </w:r>
      <w:r w:rsidR="00891EF0" w:rsidRPr="00AF544B">
        <w:rPr>
          <w:rFonts w:ascii="Times New Roman" w:hAnsi="Times New Roman"/>
          <w:sz w:val="24"/>
          <w:szCs w:val="24"/>
        </w:rPr>
        <w:br/>
      </w:r>
      <w:r w:rsidRPr="00AF544B">
        <w:rPr>
          <w:rFonts w:ascii="Times New Roman" w:hAnsi="Times New Roman"/>
          <w:sz w:val="24"/>
          <w:szCs w:val="24"/>
        </w:rPr>
        <w:t xml:space="preserve"> z Wykonawcą,</w:t>
      </w:r>
      <w:r w:rsidR="004742DA" w:rsidRPr="00AF544B">
        <w:rPr>
          <w:rFonts w:ascii="Times New Roman" w:hAnsi="Times New Roman"/>
          <w:sz w:val="24"/>
          <w:szCs w:val="24"/>
        </w:rPr>
        <w:t xml:space="preserve"> </w:t>
      </w:r>
      <w:r w:rsidRPr="00AF544B">
        <w:rPr>
          <w:rFonts w:ascii="Times New Roman" w:hAnsi="Times New Roman"/>
          <w:sz w:val="24"/>
          <w:szCs w:val="24"/>
        </w:rPr>
        <w:t>a Wykonawca zapłaci karę umowną w wysokości 20% całkowitej ceny brutto zamówienia. Zamawiający będzie miał prawo wybrać  kolejną najwyżej punktowaną ofertę.</w:t>
      </w:r>
      <w:r w:rsidR="004742DA" w:rsidRPr="00AF544B">
        <w:rPr>
          <w:rFonts w:ascii="Times New Roman" w:hAnsi="Times New Roman"/>
          <w:sz w:val="24"/>
          <w:szCs w:val="24"/>
        </w:rPr>
        <w:t xml:space="preserve"> </w:t>
      </w:r>
      <w:r w:rsidRPr="00AF544B">
        <w:rPr>
          <w:rFonts w:ascii="Times New Roman" w:hAnsi="Times New Roman"/>
          <w:sz w:val="24"/>
          <w:szCs w:val="24"/>
        </w:rPr>
        <w:t>W toku postępowania Zamawiający może wezwać Wykonawcę do uzupełnienia lub wyjaśnienia treści oferty i załączników.</w:t>
      </w:r>
    </w:p>
    <w:p w14:paraId="4475F8BA" w14:textId="67A43EE2" w:rsidR="004742DA" w:rsidRPr="004753B1" w:rsidRDefault="00F65278" w:rsidP="0067368C">
      <w:pPr>
        <w:pStyle w:val="Bezodstpw"/>
        <w:numPr>
          <w:ilvl w:val="1"/>
          <w:numId w:val="19"/>
        </w:numPr>
        <w:tabs>
          <w:tab w:val="left" w:pos="360"/>
        </w:tabs>
        <w:jc w:val="both"/>
        <w:rPr>
          <w:rFonts w:ascii="Times New Roman" w:hAnsi="Times New Roman"/>
          <w:sz w:val="24"/>
          <w:szCs w:val="24"/>
        </w:rPr>
      </w:pPr>
      <w:r w:rsidRPr="004742DA">
        <w:rPr>
          <w:rFonts w:ascii="Times New Roman" w:hAnsi="Times New Roman"/>
          <w:sz w:val="24"/>
          <w:szCs w:val="24"/>
        </w:rPr>
        <w:lastRenderedPageBreak/>
        <w:t xml:space="preserve">W momencie podpisania umowy osoby wskazane przez Oferenta do realizacji zamówienia muszą </w:t>
      </w:r>
      <w:r w:rsidR="004753B1">
        <w:rPr>
          <w:rFonts w:ascii="Times New Roman" w:hAnsi="Times New Roman"/>
          <w:sz w:val="24"/>
          <w:szCs w:val="24"/>
        </w:rPr>
        <w:t xml:space="preserve">wypełnić obowiązek wynikający z ustawy z dnia 13 maja 2016r. o przeciwdziałaniu </w:t>
      </w:r>
      <w:r w:rsidR="004753B1" w:rsidRPr="004753B1">
        <w:rPr>
          <w:rFonts w:ascii="Times New Roman" w:hAnsi="Times New Roman"/>
          <w:sz w:val="24"/>
          <w:szCs w:val="24"/>
        </w:rPr>
        <w:t>zagrożeniom przestępczością na tle seksualnym i ochronie małoletnich</w:t>
      </w:r>
      <w:r w:rsidR="004753B1">
        <w:rPr>
          <w:rFonts w:ascii="Times New Roman" w:hAnsi="Times New Roman"/>
          <w:sz w:val="24"/>
          <w:szCs w:val="24"/>
        </w:rPr>
        <w:t xml:space="preserve"> (</w:t>
      </w:r>
      <w:r w:rsidR="004753B1" w:rsidRPr="004753B1">
        <w:rPr>
          <w:rFonts w:ascii="Times New Roman" w:hAnsi="Times New Roman"/>
          <w:sz w:val="24"/>
          <w:szCs w:val="24"/>
        </w:rPr>
        <w:t>t.j.</w:t>
      </w:r>
      <w:r w:rsidR="004753B1">
        <w:rPr>
          <w:rFonts w:ascii="Times New Roman" w:hAnsi="Times New Roman"/>
          <w:sz w:val="24"/>
          <w:szCs w:val="24"/>
        </w:rPr>
        <w:t xml:space="preserve"> </w:t>
      </w:r>
      <w:r w:rsidR="004753B1" w:rsidRPr="004753B1">
        <w:rPr>
          <w:rFonts w:ascii="Times New Roman" w:hAnsi="Times New Roman"/>
          <w:sz w:val="24"/>
          <w:szCs w:val="24"/>
        </w:rPr>
        <w:t>Dz. U. z 2024 r.</w:t>
      </w:r>
      <w:r w:rsidR="004753B1">
        <w:rPr>
          <w:rFonts w:ascii="Times New Roman" w:hAnsi="Times New Roman"/>
          <w:sz w:val="24"/>
          <w:szCs w:val="24"/>
        </w:rPr>
        <w:t xml:space="preserve"> </w:t>
      </w:r>
      <w:r w:rsidR="004753B1" w:rsidRPr="004753B1">
        <w:rPr>
          <w:rFonts w:ascii="Times New Roman" w:hAnsi="Times New Roman"/>
          <w:sz w:val="24"/>
          <w:szCs w:val="24"/>
        </w:rPr>
        <w:t>poz. 1802</w:t>
      </w:r>
      <w:r w:rsidR="004753B1">
        <w:rPr>
          <w:rFonts w:ascii="Times New Roman" w:hAnsi="Times New Roman"/>
          <w:sz w:val="24"/>
          <w:szCs w:val="24"/>
        </w:rPr>
        <w:t>).</w:t>
      </w:r>
    </w:p>
    <w:p w14:paraId="6FDFE5DC" w14:textId="109A89E0" w:rsidR="004742DA" w:rsidRDefault="00F65278" w:rsidP="0067368C">
      <w:pPr>
        <w:pStyle w:val="Bezodstpw"/>
        <w:numPr>
          <w:ilvl w:val="1"/>
          <w:numId w:val="19"/>
        </w:numPr>
        <w:tabs>
          <w:tab w:val="left" w:pos="360"/>
          <w:tab w:val="num" w:pos="1777"/>
        </w:tabs>
        <w:ind w:left="426" w:hanging="436"/>
        <w:jc w:val="both"/>
        <w:rPr>
          <w:rFonts w:ascii="Times New Roman" w:hAnsi="Times New Roman"/>
          <w:sz w:val="24"/>
          <w:szCs w:val="24"/>
        </w:rPr>
      </w:pPr>
      <w:r w:rsidRPr="004742DA">
        <w:rPr>
          <w:rFonts w:ascii="Times New Roman" w:hAnsi="Times New Roman"/>
          <w:sz w:val="24"/>
          <w:szCs w:val="24"/>
        </w:rPr>
        <w:t xml:space="preserve">Zamawiający zastrzega sobie prawo weryfikacji treści zawartych w dokumentach warunków udziału w postępowaniu Oferenta w przypadku wątpliwości co do prawidłowości zapisów w nich zawartych – kontakt nastąpi drogą mailową na adres podany w ofercie (weryfikacja przez Zamawiającego może nastąpić również </w:t>
      </w:r>
      <w:r w:rsidRPr="004742DA">
        <w:rPr>
          <w:rFonts w:ascii="Times New Roman" w:hAnsi="Times New Roman"/>
          <w:sz w:val="24"/>
          <w:szCs w:val="24"/>
        </w:rPr>
        <w:br/>
        <w:t>u Zleceniobiorców u których wskazana osoba realizowała zadania w ramach wskazanego doświadczenia). W przypadku nieprzedłożenia wyjaśnień na wezwanie Zamawiającego w terminie wskazanym przez Zamawiającego lub odpowiedzi niewystarczających Zamawiający może ocenić wykonawcę na jego niekorzyść tj. nie biorąc pod uwagę w ocenie oferty informacji wątpliwych a niewyjaśnionych.</w:t>
      </w:r>
    </w:p>
    <w:p w14:paraId="37EA13F5" w14:textId="3C1C4AC1" w:rsidR="00425BCF" w:rsidRPr="004742DA" w:rsidRDefault="00425BCF" w:rsidP="0067368C">
      <w:pPr>
        <w:pStyle w:val="Bezodstpw"/>
        <w:numPr>
          <w:ilvl w:val="1"/>
          <w:numId w:val="19"/>
        </w:numPr>
        <w:tabs>
          <w:tab w:val="left" w:pos="360"/>
          <w:tab w:val="num" w:pos="1777"/>
        </w:tabs>
        <w:ind w:left="426" w:hanging="436"/>
        <w:jc w:val="both"/>
        <w:rPr>
          <w:rFonts w:ascii="Times New Roman" w:hAnsi="Times New Roman"/>
          <w:sz w:val="24"/>
          <w:szCs w:val="24"/>
        </w:rPr>
      </w:pPr>
      <w:r w:rsidRPr="004742DA">
        <w:rPr>
          <w:rFonts w:ascii="Times New Roman" w:hAnsi="Times New Roman"/>
          <w:sz w:val="24"/>
          <w:szCs w:val="24"/>
        </w:rPr>
        <w:t xml:space="preserve">W związku z zapisami </w:t>
      </w:r>
      <w:r w:rsidR="004742DA" w:rsidRPr="004742DA">
        <w:rPr>
          <w:rFonts w:ascii="Times New Roman" w:hAnsi="Times New Roman"/>
          <w:sz w:val="24"/>
          <w:szCs w:val="24"/>
        </w:rPr>
        <w:t xml:space="preserve">dokumentu pt. </w:t>
      </w:r>
      <w:r w:rsidRPr="004742DA">
        <w:rPr>
          <w:rFonts w:ascii="Times New Roman" w:hAnsi="Times New Roman"/>
          <w:sz w:val="24"/>
          <w:szCs w:val="24"/>
        </w:rPr>
        <w:t>„</w:t>
      </w:r>
      <w:r w:rsidR="004742DA" w:rsidRPr="004742DA">
        <w:rPr>
          <w:rFonts w:ascii="Times New Roman" w:hAnsi="Times New Roman"/>
          <w:sz w:val="24"/>
          <w:szCs w:val="24"/>
        </w:rPr>
        <w:t>Wytyczne dotyczące kwalifikowalności wydatków na lata 2021-2027</w:t>
      </w:r>
      <w:r w:rsidRPr="004742DA">
        <w:rPr>
          <w:rFonts w:ascii="Times New Roman" w:hAnsi="Times New Roman"/>
          <w:sz w:val="24"/>
          <w:szCs w:val="24"/>
        </w:rPr>
        <w:t xml:space="preserve">” w przypadku ofert osób fizycznych oraz ofert osób samozatrudnionych (to jest osób prowadzących działalność gospodarczą, wykonujących osobiście zadania w ramach projektu) </w:t>
      </w:r>
      <w:r w:rsidR="004742DA">
        <w:rPr>
          <w:rFonts w:ascii="Times New Roman" w:hAnsi="Times New Roman"/>
          <w:sz w:val="24"/>
          <w:szCs w:val="24"/>
        </w:rPr>
        <w:t>Zamawiający</w:t>
      </w:r>
      <w:r w:rsidRPr="004742DA">
        <w:rPr>
          <w:rFonts w:ascii="Times New Roman" w:hAnsi="Times New Roman"/>
          <w:sz w:val="24"/>
          <w:szCs w:val="24"/>
        </w:rPr>
        <w:t xml:space="preserve"> jest upoważniony do zweryfikowania przed zawarciem umowy z </w:t>
      </w:r>
      <w:r w:rsidR="004742DA">
        <w:rPr>
          <w:rFonts w:ascii="Times New Roman" w:hAnsi="Times New Roman"/>
          <w:sz w:val="24"/>
          <w:szCs w:val="24"/>
        </w:rPr>
        <w:t>Wykonawcą</w:t>
      </w:r>
      <w:r w:rsidRPr="004742DA">
        <w:rPr>
          <w:rFonts w:ascii="Times New Roman" w:hAnsi="Times New Roman"/>
          <w:sz w:val="24"/>
          <w:szCs w:val="24"/>
        </w:rPr>
        <w:t xml:space="preserve">, </w:t>
      </w:r>
      <w:r w:rsidR="00A17C31" w:rsidRPr="004742DA">
        <w:rPr>
          <w:rFonts w:ascii="Times New Roman" w:hAnsi="Times New Roman"/>
          <w:sz w:val="24"/>
          <w:szCs w:val="24"/>
        </w:rPr>
        <w:t>czy</w:t>
      </w:r>
      <w:r w:rsidRPr="004742DA">
        <w:rPr>
          <w:rFonts w:ascii="Times New Roman" w:hAnsi="Times New Roman"/>
          <w:sz w:val="24"/>
          <w:szCs w:val="24"/>
        </w:rPr>
        <w:t xml:space="preserve">:  </w:t>
      </w:r>
    </w:p>
    <w:p w14:paraId="4B7F7BFF" w14:textId="77777777" w:rsidR="004742DA" w:rsidRDefault="004742DA" w:rsidP="0067368C">
      <w:pPr>
        <w:pStyle w:val="Bezodstpw"/>
        <w:numPr>
          <w:ilvl w:val="0"/>
          <w:numId w:val="20"/>
        </w:numPr>
        <w:tabs>
          <w:tab w:val="left" w:pos="360"/>
        </w:tabs>
        <w:ind w:left="426"/>
        <w:jc w:val="both"/>
        <w:rPr>
          <w:rFonts w:ascii="Times New Roman" w:hAnsi="Times New Roman"/>
          <w:sz w:val="24"/>
          <w:szCs w:val="24"/>
        </w:rPr>
      </w:pPr>
      <w:r w:rsidRPr="004742DA">
        <w:rPr>
          <w:rFonts w:ascii="Times New Roman" w:hAnsi="Times New Roman"/>
          <w:sz w:val="24"/>
          <w:szCs w:val="24"/>
        </w:rPr>
        <w:t>obciążenie z tego wynikające nie wyklucza możliwości prawidłowej i</w:t>
      </w:r>
      <w:r>
        <w:rPr>
          <w:rFonts w:ascii="Times New Roman" w:hAnsi="Times New Roman"/>
          <w:sz w:val="24"/>
          <w:szCs w:val="24"/>
        </w:rPr>
        <w:t xml:space="preserve"> </w:t>
      </w:r>
      <w:r w:rsidRPr="004742DA">
        <w:rPr>
          <w:rFonts w:ascii="Times New Roman" w:hAnsi="Times New Roman"/>
          <w:sz w:val="24"/>
          <w:szCs w:val="24"/>
        </w:rPr>
        <w:t>efektywnej realizacji wszystkich zadań powierzonych danej osobie</w:t>
      </w:r>
      <w:r>
        <w:rPr>
          <w:rFonts w:ascii="Times New Roman" w:hAnsi="Times New Roman"/>
          <w:sz w:val="24"/>
          <w:szCs w:val="24"/>
        </w:rPr>
        <w:t>,</w:t>
      </w:r>
    </w:p>
    <w:p w14:paraId="627759DA" w14:textId="77777777" w:rsidR="00B32F80" w:rsidRDefault="004742DA" w:rsidP="0067368C">
      <w:pPr>
        <w:pStyle w:val="Bezodstpw"/>
        <w:numPr>
          <w:ilvl w:val="0"/>
          <w:numId w:val="20"/>
        </w:numPr>
        <w:tabs>
          <w:tab w:val="left" w:pos="360"/>
        </w:tabs>
        <w:ind w:left="426"/>
        <w:jc w:val="both"/>
        <w:rPr>
          <w:rFonts w:ascii="Times New Roman" w:hAnsi="Times New Roman"/>
          <w:sz w:val="24"/>
          <w:szCs w:val="24"/>
        </w:rPr>
      </w:pPr>
      <w:r w:rsidRPr="00DE5D65">
        <w:rPr>
          <w:rFonts w:ascii="Times New Roman" w:hAnsi="Times New Roman"/>
          <w:sz w:val="24"/>
          <w:szCs w:val="24"/>
        </w:rPr>
        <w:t xml:space="preserve">łączne zaangażowanie zawodowe personelu projektu w realizację wszystkich projektów finansowanych z funduszy UE oraz działań finansowanych z innych źródeł, w tym środków własnych beneficjenta i innych podmiotów (niezależnie od formy zaangażowania), nie przekracza 276 godzin miesięcznie; do ww. limitu wlicza się okres urlopu wypoczynkowego oraz czas niezdolności do pracy wskutek choroby, natomiast nie wlicza się innych nieobecności pracownika (np. urlop bezpłatny, rodzicielski i macierzyński). Spełnienie tego warunku Zamawiający  zweryfikuje przed zaangażowaniem osoby do projektu. Weryfikacji Zamawiający dokona posiłkując się pisemnym oświadczeniem złożonym przez Wykonawcę. Warunek ten powinien być spełniony w całym okresie kwalifikowania wynagrodzenia danej osoby, przy czym w przypadku wystąpienia nieprawidłowości w zakresie spełnienia tego warunku za niekwalifikowalne </w:t>
      </w:r>
      <w:r w:rsidR="00DE5D65" w:rsidRPr="00DE5D65">
        <w:rPr>
          <w:rFonts w:ascii="Times New Roman" w:hAnsi="Times New Roman"/>
          <w:sz w:val="24"/>
          <w:szCs w:val="24"/>
        </w:rPr>
        <w:t xml:space="preserve">uznane zostanie </w:t>
      </w:r>
      <w:r w:rsidRPr="00DE5D65">
        <w:rPr>
          <w:rFonts w:ascii="Times New Roman" w:hAnsi="Times New Roman"/>
          <w:sz w:val="24"/>
          <w:szCs w:val="24"/>
        </w:rPr>
        <w:t xml:space="preserve"> wynagrodzenie</w:t>
      </w:r>
      <w:r w:rsidR="00DE5D65" w:rsidRPr="00DE5D65">
        <w:rPr>
          <w:rFonts w:ascii="Times New Roman" w:hAnsi="Times New Roman"/>
          <w:sz w:val="24"/>
          <w:szCs w:val="24"/>
        </w:rPr>
        <w:t xml:space="preserve"> Wykonawcy</w:t>
      </w:r>
      <w:r w:rsidRPr="00DE5D65">
        <w:rPr>
          <w:rFonts w:ascii="Times New Roman" w:hAnsi="Times New Roman"/>
          <w:sz w:val="24"/>
          <w:szCs w:val="24"/>
        </w:rPr>
        <w:t xml:space="preserve"> (w całości lub w części) w tym projekcie, w ramach którego</w:t>
      </w:r>
      <w:r w:rsidR="00DE5D65">
        <w:rPr>
          <w:rFonts w:ascii="Times New Roman" w:hAnsi="Times New Roman"/>
          <w:sz w:val="24"/>
          <w:szCs w:val="24"/>
        </w:rPr>
        <w:t xml:space="preserve"> </w:t>
      </w:r>
      <w:r w:rsidRPr="00DE5D65">
        <w:rPr>
          <w:rFonts w:ascii="Times New Roman" w:hAnsi="Times New Roman"/>
          <w:sz w:val="24"/>
          <w:szCs w:val="24"/>
        </w:rPr>
        <w:t>zaangażowanie personelu projektu spowodowało naruszenie tego warunk</w:t>
      </w:r>
      <w:r w:rsidR="00DE5D65">
        <w:rPr>
          <w:rFonts w:ascii="Times New Roman" w:hAnsi="Times New Roman"/>
          <w:sz w:val="24"/>
          <w:szCs w:val="24"/>
        </w:rPr>
        <w:t xml:space="preserve">u. </w:t>
      </w:r>
    </w:p>
    <w:p w14:paraId="7378CAE2" w14:textId="12159EBC" w:rsidR="00425BCF" w:rsidRDefault="00571A35" w:rsidP="0067368C">
      <w:pPr>
        <w:pStyle w:val="Bezodstpw"/>
        <w:numPr>
          <w:ilvl w:val="0"/>
          <w:numId w:val="20"/>
        </w:numPr>
        <w:tabs>
          <w:tab w:val="left" w:pos="360"/>
        </w:tabs>
        <w:ind w:left="426" w:hanging="426"/>
        <w:jc w:val="both"/>
        <w:rPr>
          <w:rFonts w:ascii="Times New Roman" w:hAnsi="Times New Roman"/>
          <w:sz w:val="24"/>
          <w:szCs w:val="24"/>
        </w:rPr>
      </w:pPr>
      <w:r w:rsidRPr="00B32F80">
        <w:rPr>
          <w:rFonts w:ascii="Times New Roman" w:hAnsi="Times New Roman"/>
          <w:sz w:val="24"/>
          <w:szCs w:val="24"/>
        </w:rPr>
        <w:t>Zleceniobiorc</w:t>
      </w:r>
      <w:r w:rsidR="007D75FF" w:rsidRPr="00B32F80">
        <w:rPr>
          <w:rFonts w:ascii="Times New Roman" w:hAnsi="Times New Roman"/>
          <w:sz w:val="24"/>
          <w:szCs w:val="24"/>
        </w:rPr>
        <w:t>a</w:t>
      </w:r>
      <w:r w:rsidRPr="00B32F80">
        <w:rPr>
          <w:rFonts w:ascii="Times New Roman" w:hAnsi="Times New Roman"/>
          <w:sz w:val="24"/>
          <w:szCs w:val="24"/>
        </w:rPr>
        <w:t xml:space="preserve"> </w:t>
      </w:r>
      <w:r w:rsidR="007D75FF" w:rsidRPr="00B32F80">
        <w:rPr>
          <w:rFonts w:ascii="Times New Roman" w:hAnsi="Times New Roman"/>
          <w:sz w:val="24"/>
          <w:szCs w:val="24"/>
        </w:rPr>
        <w:t>oświadczy</w:t>
      </w:r>
      <w:r w:rsidR="00425BCF" w:rsidRPr="00B32F80">
        <w:rPr>
          <w:rFonts w:ascii="Times New Roman" w:hAnsi="Times New Roman"/>
          <w:sz w:val="24"/>
          <w:szCs w:val="24"/>
        </w:rPr>
        <w:t>, iż wykonanie zadań przez tę osobę będzie potwierdzone protokołem sporządzonym przez tę osobę, wskazującym prawidłowe wykonanie zadań, liczbę oraz ewidencję godzin w danym miesiącu kalendarzowym poświęconych na wykonanie zadań w projekcie.</w:t>
      </w:r>
    </w:p>
    <w:p w14:paraId="0DF9B653" w14:textId="77777777" w:rsidR="00D63BE3" w:rsidRDefault="00D63BE3" w:rsidP="00D63BE3">
      <w:pPr>
        <w:pStyle w:val="Bezodstpw"/>
        <w:tabs>
          <w:tab w:val="left" w:pos="360"/>
        </w:tabs>
        <w:jc w:val="both"/>
        <w:rPr>
          <w:rFonts w:ascii="Times New Roman" w:hAnsi="Times New Roman"/>
          <w:sz w:val="24"/>
          <w:szCs w:val="24"/>
        </w:rPr>
      </w:pPr>
    </w:p>
    <w:p w14:paraId="3C4D5EDA" w14:textId="77777777" w:rsidR="00AF544B" w:rsidRDefault="00AF544B" w:rsidP="00D63BE3">
      <w:pPr>
        <w:pStyle w:val="Bezodstpw"/>
        <w:tabs>
          <w:tab w:val="left" w:pos="360"/>
        </w:tabs>
        <w:jc w:val="both"/>
        <w:rPr>
          <w:rFonts w:ascii="Times New Roman" w:hAnsi="Times New Roman"/>
          <w:sz w:val="24"/>
          <w:szCs w:val="24"/>
        </w:rPr>
      </w:pPr>
    </w:p>
    <w:p w14:paraId="34F6FC6F" w14:textId="2DA6072D" w:rsidR="00D63BE3" w:rsidRPr="00D318F4" w:rsidRDefault="00D63BE3" w:rsidP="0067368C">
      <w:pPr>
        <w:pStyle w:val="Bezodstpw"/>
        <w:numPr>
          <w:ilvl w:val="0"/>
          <w:numId w:val="19"/>
        </w:numPr>
        <w:tabs>
          <w:tab w:val="left" w:pos="360"/>
        </w:tabs>
        <w:jc w:val="center"/>
        <w:rPr>
          <w:rFonts w:ascii="Times New Roman" w:hAnsi="Times New Roman"/>
          <w:sz w:val="24"/>
          <w:szCs w:val="24"/>
        </w:rPr>
      </w:pPr>
      <w:r w:rsidRPr="00931A16">
        <w:rPr>
          <w:rFonts w:ascii="Times New Roman" w:hAnsi="Times New Roman"/>
          <w:b/>
          <w:bCs/>
          <w:sz w:val="24"/>
          <w:szCs w:val="24"/>
        </w:rPr>
        <w:t xml:space="preserve">WARUNKI </w:t>
      </w:r>
      <w:r>
        <w:rPr>
          <w:rFonts w:ascii="Times New Roman" w:hAnsi="Times New Roman"/>
          <w:b/>
          <w:bCs/>
          <w:sz w:val="24"/>
          <w:szCs w:val="24"/>
        </w:rPr>
        <w:t>WYKLUCZENIA</w:t>
      </w:r>
    </w:p>
    <w:p w14:paraId="4E2E406B" w14:textId="77777777" w:rsidR="00D63BE3" w:rsidRDefault="00D63BE3" w:rsidP="00D63BE3">
      <w:pPr>
        <w:pStyle w:val="Bezodstpw"/>
        <w:tabs>
          <w:tab w:val="left" w:pos="360"/>
        </w:tabs>
        <w:jc w:val="both"/>
        <w:rPr>
          <w:rFonts w:ascii="Times New Roman" w:hAnsi="Times New Roman"/>
          <w:sz w:val="24"/>
          <w:szCs w:val="24"/>
        </w:rPr>
      </w:pPr>
    </w:p>
    <w:p w14:paraId="6EC41296" w14:textId="77777777" w:rsidR="00D63BE3" w:rsidRDefault="00D63BE3" w:rsidP="0067368C">
      <w:pPr>
        <w:pStyle w:val="Akapitzlist"/>
        <w:numPr>
          <w:ilvl w:val="1"/>
          <w:numId w:val="19"/>
        </w:numPr>
        <w:suppressAutoHyphens/>
        <w:spacing w:after="200"/>
        <w:ind w:left="426" w:hanging="426"/>
        <w:jc w:val="both"/>
        <w:rPr>
          <w:rFonts w:ascii="Times New Roman" w:eastAsia="Times New Roman" w:hAnsi="Times New Roman" w:cs="Times New Roman"/>
          <w:lang w:eastAsia="ar-SA"/>
        </w:rPr>
      </w:pPr>
      <w:r w:rsidRPr="00D63BE3">
        <w:rPr>
          <w:rFonts w:ascii="Times New Roman" w:eastAsia="Times New Roman" w:hAnsi="Times New Roman" w:cs="Times New Roman"/>
          <w:lang w:eastAsia="ar-SA"/>
        </w:rPr>
        <w:t>W celu uniknięcia konfliktu interesów, w przypadku beneficjenta, który nie jest zamawiającym w rozumieniu Pzp, zamówienia nie mogą być udzielane podmiotom powiązanym z nim osobowo lub kapitałowo</w:t>
      </w:r>
      <w:r>
        <w:rPr>
          <w:rFonts w:ascii="Times New Roman" w:eastAsia="Times New Roman" w:hAnsi="Times New Roman" w:cs="Times New Roman"/>
          <w:lang w:eastAsia="ar-SA"/>
        </w:rPr>
        <w:t xml:space="preserve">. </w:t>
      </w:r>
    </w:p>
    <w:p w14:paraId="51A8ACAE" w14:textId="7F53DB83" w:rsidR="00D63BE3" w:rsidRPr="00D63BE3" w:rsidRDefault="00D63BE3" w:rsidP="0067368C">
      <w:pPr>
        <w:pStyle w:val="Akapitzlist"/>
        <w:numPr>
          <w:ilvl w:val="1"/>
          <w:numId w:val="19"/>
        </w:numPr>
        <w:suppressAutoHyphens/>
        <w:spacing w:after="200"/>
        <w:ind w:left="426" w:hanging="426"/>
        <w:jc w:val="both"/>
        <w:rPr>
          <w:rFonts w:ascii="Times New Roman" w:eastAsia="Times New Roman" w:hAnsi="Times New Roman" w:cs="Times New Roman"/>
          <w:lang w:eastAsia="ar-SA"/>
        </w:rPr>
      </w:pPr>
      <w:r w:rsidRPr="00D63BE3">
        <w:rPr>
          <w:rFonts w:ascii="Times New Roman" w:hAnsi="Times New Roman" w:cs="Times New Roman"/>
          <w:color w:val="000000"/>
        </w:rPr>
        <w:t xml:space="preserve">Przez powiązania kapitałowe lub osobowe rozumie się wzajemne powiązania między Zamawiającym lub osobami wykonującymi w imieniu Zamawiającego czynności związane z przygotowaniem i przeprowadzeniem procedury wyboru Oferenta, </w:t>
      </w:r>
      <w:r w:rsidR="00AF544B">
        <w:rPr>
          <w:rFonts w:ascii="Times New Roman" w:hAnsi="Times New Roman" w:cs="Times New Roman"/>
          <w:color w:val="000000"/>
        </w:rPr>
        <w:br/>
      </w:r>
      <w:r w:rsidRPr="00D63BE3">
        <w:rPr>
          <w:rFonts w:ascii="Times New Roman" w:hAnsi="Times New Roman" w:cs="Times New Roman"/>
          <w:color w:val="000000"/>
        </w:rPr>
        <w:t>a Oferentem. W szczególności polegające na:</w:t>
      </w:r>
    </w:p>
    <w:p w14:paraId="4EF56F0B" w14:textId="77777777" w:rsidR="00D63BE3" w:rsidRPr="00D63BE3" w:rsidRDefault="00D63BE3" w:rsidP="0067368C">
      <w:pPr>
        <w:pStyle w:val="Akapitzlist"/>
        <w:numPr>
          <w:ilvl w:val="1"/>
          <w:numId w:val="22"/>
        </w:numPr>
        <w:jc w:val="both"/>
        <w:rPr>
          <w:rFonts w:ascii="Times New Roman" w:hAnsi="Times New Roman" w:cs="Times New Roman"/>
        </w:rPr>
      </w:pPr>
      <w:r w:rsidRPr="00D63BE3">
        <w:rPr>
          <w:rFonts w:ascii="Times New Roman" w:hAnsi="Times New Roman" w:cs="Times New Roman"/>
        </w:rPr>
        <w:lastRenderedPageBreak/>
        <w:t xml:space="preserve">uczestniczeniu w spółce, jako wspólnik spółki cywilnej lub spółki osobowej; posiadaniu co najmniej 10% udziałów lub akcji, o ile niższy próg nie wynika przepisów prawa; pełnieniu funkcji członka organu nadzorczego lub zarządzającego, prokurenta, pełnomocnika; </w:t>
      </w:r>
    </w:p>
    <w:p w14:paraId="38B1DF0D" w14:textId="77777777" w:rsidR="00D63BE3" w:rsidRPr="00D63BE3" w:rsidRDefault="00D63BE3" w:rsidP="0067368C">
      <w:pPr>
        <w:pStyle w:val="Akapitzlist"/>
        <w:numPr>
          <w:ilvl w:val="1"/>
          <w:numId w:val="22"/>
        </w:numPr>
        <w:jc w:val="both"/>
        <w:rPr>
          <w:rFonts w:ascii="Times New Roman" w:hAnsi="Times New Roman" w:cs="Times New Roman"/>
        </w:rPr>
      </w:pPr>
      <w:r w:rsidRPr="00D63BE3">
        <w:rPr>
          <w:rFonts w:ascii="Times New Roman" w:hAnsi="Times New Roman" w:cs="Times New Roman"/>
        </w:rPr>
        <w:t>pozostawaniu w związku małżeńskim, w stosunku pokrewieństwa lub powinowactwa w linii prostej, pokrewieństwa drugiego stopnia lub powinowactwa drugiego stopnia w linii bocznej lub w stosunku przysposobienia, opieki lub kurateli albo pozostawaniu we wspólnym pożyciu z wykonawcą, jego zastępcą prawnych lub członkami organów zarządzających lub organów nadzorczych wykonawców ubiegających się o udzielenie zamówienia;</w:t>
      </w:r>
    </w:p>
    <w:p w14:paraId="180DC3C2" w14:textId="109E866B" w:rsidR="00D63BE3" w:rsidRDefault="00D63BE3" w:rsidP="0067368C">
      <w:pPr>
        <w:pStyle w:val="Akapitzlist"/>
        <w:numPr>
          <w:ilvl w:val="1"/>
          <w:numId w:val="22"/>
        </w:numPr>
        <w:jc w:val="both"/>
        <w:rPr>
          <w:rFonts w:ascii="Times New Roman" w:hAnsi="Times New Roman" w:cs="Times New Roman"/>
        </w:rPr>
      </w:pPr>
      <w:r w:rsidRPr="00D63BE3">
        <w:rPr>
          <w:rFonts w:ascii="Times New Roman" w:hAnsi="Times New Roman" w:cs="Times New Roman"/>
        </w:rPr>
        <w:t xml:space="preserve">pozostawaniu z wykonawcą w takim stosunku prawnym lub faktycznym, że istnieje uzasadniona wątpliwość co do ich bezstronności lub niezależności </w:t>
      </w:r>
      <w:r w:rsidR="00AF544B">
        <w:rPr>
          <w:rFonts w:ascii="Times New Roman" w:hAnsi="Times New Roman" w:cs="Times New Roman"/>
        </w:rPr>
        <w:br/>
      </w:r>
      <w:r w:rsidRPr="00D63BE3">
        <w:rPr>
          <w:rFonts w:ascii="Times New Roman" w:hAnsi="Times New Roman" w:cs="Times New Roman"/>
        </w:rPr>
        <w:t>w związku z postępowaniem o udzielenie zamówienia.</w:t>
      </w:r>
    </w:p>
    <w:p w14:paraId="21822CB4" w14:textId="77777777" w:rsidR="00D63BE3" w:rsidRPr="00D63BE3" w:rsidRDefault="00D63BE3" w:rsidP="0067368C">
      <w:pPr>
        <w:pStyle w:val="Akapitzlist"/>
        <w:numPr>
          <w:ilvl w:val="1"/>
          <w:numId w:val="19"/>
        </w:numPr>
        <w:ind w:left="426" w:hanging="568"/>
        <w:jc w:val="both"/>
        <w:rPr>
          <w:rFonts w:ascii="Times New Roman" w:hAnsi="Times New Roman" w:cs="Times New Roman"/>
        </w:rPr>
      </w:pPr>
      <w:r w:rsidRPr="00D63BE3">
        <w:rPr>
          <w:rFonts w:ascii="Times New Roman" w:hAnsi="Times New Roman"/>
          <w:bCs/>
          <w:color w:val="000000"/>
        </w:rPr>
        <w:t xml:space="preserve">W celu potwierdzenia braku powiązań osobowych lub kapitałowych Wykonawca złoży oświadczenie według wzoru stanowiącego </w:t>
      </w:r>
      <w:r w:rsidRPr="00891EF0">
        <w:rPr>
          <w:rFonts w:ascii="Times New Roman" w:hAnsi="Times New Roman"/>
          <w:bCs/>
        </w:rPr>
        <w:t xml:space="preserve">Załącznik nr 4 </w:t>
      </w:r>
      <w:r w:rsidRPr="00D63BE3">
        <w:rPr>
          <w:rFonts w:ascii="Times New Roman" w:hAnsi="Times New Roman"/>
          <w:bCs/>
          <w:color w:val="000000"/>
        </w:rPr>
        <w:t>do zapytania ofertowego.</w:t>
      </w:r>
    </w:p>
    <w:p w14:paraId="2D61E6E0" w14:textId="5A049930" w:rsidR="00D63BE3" w:rsidRPr="007772C5" w:rsidRDefault="00D63BE3" w:rsidP="0067368C">
      <w:pPr>
        <w:pStyle w:val="Akapitzlist"/>
        <w:numPr>
          <w:ilvl w:val="1"/>
          <w:numId w:val="19"/>
        </w:numPr>
        <w:tabs>
          <w:tab w:val="num" w:pos="1777"/>
        </w:tabs>
        <w:ind w:left="426" w:hanging="568"/>
        <w:jc w:val="both"/>
        <w:rPr>
          <w:rFonts w:ascii="Times New Roman" w:hAnsi="Times New Roman" w:cs="Times New Roman"/>
        </w:rPr>
      </w:pPr>
      <w:r w:rsidRPr="007772C5">
        <w:rPr>
          <w:rFonts w:ascii="Times New Roman" w:hAnsi="Times New Roman"/>
          <w:bCs/>
          <w:color w:val="000000"/>
        </w:rPr>
        <w:t xml:space="preserve">Na podstawie art. 7 ust. 9 w związku z art. 7 ust. 1 ustawy z dnia 13 kwietnia 2022r. o szczególnych rozwiązaniach w zakresie przeciwdziałania wspieraniu agresji na Ukrainę oraz służących ochronie bezpieczeństwa narodowego ( Dz. U. z 2022r. poz. 835 z późn. zm.) z postępowania </w:t>
      </w:r>
      <w:r w:rsidR="007772C5" w:rsidRPr="007772C5">
        <w:rPr>
          <w:rFonts w:ascii="Times New Roman" w:hAnsi="Times New Roman"/>
          <w:bCs/>
          <w:color w:val="000000"/>
        </w:rPr>
        <w:t>na okoliczność udzielenia zamówienia na wykonanie usługi polegającej na przeprowadzeniu diagnozy sytuacji problemowej, zasobów, potencjału, predyspozycji i potrzeb Uczestników Projektu   pn. „</w:t>
      </w:r>
      <w:r w:rsidR="0071298B">
        <w:rPr>
          <w:rFonts w:ascii="Times New Roman" w:hAnsi="Times New Roman"/>
          <w:bCs/>
          <w:color w:val="000000"/>
        </w:rPr>
        <w:t>Nowe Szanse - Nowe Możliwości</w:t>
      </w:r>
      <w:r w:rsidR="007772C5" w:rsidRPr="007772C5">
        <w:rPr>
          <w:rFonts w:ascii="Times New Roman" w:hAnsi="Times New Roman"/>
          <w:bCs/>
          <w:color w:val="000000"/>
        </w:rPr>
        <w:t xml:space="preserve"> 2024-2029” przez </w:t>
      </w:r>
      <w:r w:rsidR="00C21B7D">
        <w:rPr>
          <w:rFonts w:ascii="Times New Roman" w:hAnsi="Times New Roman"/>
          <w:bCs/>
          <w:color w:val="000000"/>
        </w:rPr>
        <w:t>psychologa</w:t>
      </w:r>
      <w:r w:rsidR="007772C5">
        <w:rPr>
          <w:rFonts w:ascii="Times New Roman" w:hAnsi="Times New Roman"/>
          <w:bCs/>
          <w:color w:val="000000"/>
        </w:rPr>
        <w:t xml:space="preserve"> </w:t>
      </w:r>
      <w:r w:rsidRPr="007772C5">
        <w:rPr>
          <w:rFonts w:ascii="Times New Roman" w:hAnsi="Times New Roman"/>
          <w:bCs/>
          <w:color w:val="000000"/>
        </w:rPr>
        <w:t xml:space="preserve">wyklucza się: </w:t>
      </w:r>
    </w:p>
    <w:p w14:paraId="1FE2D853" w14:textId="179B6F0A" w:rsidR="00D63BE3" w:rsidRPr="00D63BE3" w:rsidRDefault="00D63BE3" w:rsidP="0067368C">
      <w:pPr>
        <w:pStyle w:val="Akapitzlist"/>
        <w:numPr>
          <w:ilvl w:val="0"/>
          <w:numId w:val="23"/>
        </w:numPr>
        <w:suppressAutoHyphens/>
        <w:jc w:val="both"/>
        <w:rPr>
          <w:rFonts w:ascii="Times New Roman" w:hAnsi="Times New Roman" w:cs="Times New Roman"/>
        </w:rPr>
      </w:pPr>
      <w:r w:rsidRPr="00D63BE3">
        <w:rPr>
          <w:rFonts w:ascii="Times New Roman" w:hAnsi="Times New Roman" w:cs="Times New Roman"/>
        </w:rPr>
        <w:t xml:space="preserve">wykonawcę oraz uczestnika konkursu wymienionego w wykazach określonych </w:t>
      </w:r>
      <w:r w:rsidR="00964E78">
        <w:rPr>
          <w:rFonts w:ascii="Times New Roman" w:hAnsi="Times New Roman" w:cs="Times New Roman"/>
        </w:rPr>
        <w:br/>
      </w:r>
      <w:r w:rsidRPr="00D63BE3">
        <w:rPr>
          <w:rFonts w:ascii="Times New Roman" w:hAnsi="Times New Roman" w:cs="Times New Roman"/>
        </w:rPr>
        <w:t>w rozporządzeniu 765/2006 i rozporządzeniu 269/2014 albo wpisanego na listę na podstawie decyzji w sprawie wpisu na listę rozstrzygającej o zastosowaniu środka, o którym mowa w art. 1 pkt 3 ustawy;</w:t>
      </w:r>
    </w:p>
    <w:p w14:paraId="5C919D6D" w14:textId="10A75AD2" w:rsidR="00D63BE3" w:rsidRPr="00D63BE3" w:rsidRDefault="00D63BE3" w:rsidP="0067368C">
      <w:pPr>
        <w:pStyle w:val="Akapitzlist"/>
        <w:numPr>
          <w:ilvl w:val="0"/>
          <w:numId w:val="23"/>
        </w:numPr>
        <w:suppressAutoHyphens/>
        <w:jc w:val="both"/>
        <w:rPr>
          <w:rFonts w:ascii="Times New Roman" w:hAnsi="Times New Roman" w:cs="Times New Roman"/>
        </w:rPr>
      </w:pPr>
      <w:r w:rsidRPr="00D63BE3">
        <w:rPr>
          <w:rFonts w:ascii="Times New Roman" w:hAnsi="Times New Roman" w:cs="Times New Roman"/>
        </w:rPr>
        <w:t>wykonawcę oraz uczestnika konkursu, którego beneficjentem rzeczywistym</w:t>
      </w:r>
      <w:r w:rsidR="00964E78">
        <w:rPr>
          <w:rFonts w:ascii="Times New Roman" w:hAnsi="Times New Roman" w:cs="Times New Roman"/>
        </w:rPr>
        <w:br/>
      </w:r>
      <w:r w:rsidRPr="00D63BE3">
        <w:rPr>
          <w:rFonts w:ascii="Times New Roman" w:hAnsi="Times New Roman" w:cs="Times New Roman"/>
        </w:rPr>
        <w:t xml:space="preserve"> w rozumieniu ustawy z dnia 1 marca 2018 r. o przeciwdziałaniu praniu pieniędzy oraz finansowaniu terroryzmu (Dz. U. z 2022 r. poz. 593 i 655) jest osoba wymieniona w wykazach określonych w rozporządzeniu 765/2006</w:t>
      </w:r>
      <w:r w:rsidR="00AF544B">
        <w:rPr>
          <w:rFonts w:ascii="Times New Roman" w:hAnsi="Times New Roman" w:cs="Times New Roman"/>
        </w:rPr>
        <w:br/>
      </w:r>
      <w:r w:rsidRPr="00D63BE3">
        <w:rPr>
          <w:rFonts w:ascii="Times New Roman" w:hAnsi="Times New Roman" w:cs="Times New Roman"/>
        </w:rPr>
        <w:t xml:space="preserve">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9513E0E" w14:textId="651064B8" w:rsidR="00D63BE3" w:rsidRPr="00964E78" w:rsidRDefault="00D63BE3" w:rsidP="0067368C">
      <w:pPr>
        <w:pStyle w:val="Akapitzlist"/>
        <w:numPr>
          <w:ilvl w:val="0"/>
          <w:numId w:val="23"/>
        </w:numPr>
        <w:suppressAutoHyphens/>
        <w:jc w:val="both"/>
        <w:rPr>
          <w:rFonts w:ascii="Times New Roman" w:hAnsi="Times New Roman" w:cs="Times New Roman"/>
        </w:rPr>
      </w:pPr>
      <w:r w:rsidRPr="00D63BE3">
        <w:rPr>
          <w:rFonts w:ascii="Times New Roman" w:hAnsi="Times New Roman" w:cs="Times New Roman"/>
        </w:rPr>
        <w:t xml:space="preserve">wykonawcę oraz uczestnika konkursu, którego jednostką dominującą </w:t>
      </w:r>
      <w:r w:rsidR="00964E78">
        <w:rPr>
          <w:rFonts w:ascii="Times New Roman" w:hAnsi="Times New Roman" w:cs="Times New Roman"/>
        </w:rPr>
        <w:br/>
      </w:r>
      <w:r w:rsidRPr="00D63BE3">
        <w:rPr>
          <w:rFonts w:ascii="Times New Roman" w:hAnsi="Times New Roman" w:cs="Times New Roman"/>
        </w:rPr>
        <w:t xml:space="preserve">w rozumieniu art. 3 ust. 1 pkt 37 ustawy z dnia 29 września 1994 r. </w:t>
      </w:r>
      <w:r w:rsidR="00DB4112">
        <w:rPr>
          <w:rFonts w:ascii="Times New Roman" w:hAnsi="Times New Roman" w:cs="Times New Roman"/>
        </w:rPr>
        <w:br/>
      </w:r>
      <w:r w:rsidRPr="00964E78">
        <w:rPr>
          <w:rFonts w:ascii="Times New Roman" w:hAnsi="Times New Roman" w:cs="Times New Roman"/>
        </w:rPr>
        <w:t>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1CC688AA" w14:textId="77777777" w:rsidR="00D63BE3" w:rsidRPr="00D63BE3" w:rsidRDefault="00D63BE3" w:rsidP="00974617">
      <w:pPr>
        <w:pStyle w:val="Default"/>
        <w:tabs>
          <w:tab w:val="left" w:pos="284"/>
        </w:tabs>
        <w:ind w:left="284"/>
        <w:rPr>
          <w:rFonts w:ascii="Times New Roman" w:hAnsi="Times New Roman" w:cs="Times New Roman"/>
        </w:rPr>
      </w:pPr>
      <w:r w:rsidRPr="00D63BE3">
        <w:rPr>
          <w:rFonts w:ascii="Times New Roman" w:hAnsi="Times New Roman" w:cs="Times New Roman"/>
          <w:bCs/>
        </w:rPr>
        <w:t>Stosowne oświadczenie wykonawca złoży w Formularzu ofertowym.</w:t>
      </w:r>
    </w:p>
    <w:p w14:paraId="4B79E400" w14:textId="77777777" w:rsidR="002C424E" w:rsidRDefault="002C424E" w:rsidP="00404FD8">
      <w:pPr>
        <w:suppressAutoHyphens/>
        <w:spacing w:after="200"/>
        <w:ind w:firstLine="708"/>
        <w:jc w:val="both"/>
        <w:rPr>
          <w:rFonts w:ascii="Times New Roman" w:eastAsia="Times New Roman" w:hAnsi="Times New Roman" w:cs="Times New Roman"/>
          <w:lang w:eastAsia="ar-SA"/>
        </w:rPr>
      </w:pPr>
    </w:p>
    <w:p w14:paraId="584EE462" w14:textId="77777777" w:rsidR="006F105C" w:rsidRDefault="006F105C" w:rsidP="00404FD8">
      <w:pPr>
        <w:suppressAutoHyphens/>
        <w:spacing w:after="200"/>
        <w:ind w:firstLine="708"/>
        <w:jc w:val="both"/>
        <w:rPr>
          <w:rFonts w:ascii="Times New Roman" w:eastAsia="Times New Roman" w:hAnsi="Times New Roman" w:cs="Times New Roman"/>
          <w:lang w:eastAsia="ar-SA"/>
        </w:rPr>
      </w:pPr>
    </w:p>
    <w:p w14:paraId="3EF538F8" w14:textId="77777777" w:rsidR="006F105C" w:rsidRDefault="006F105C" w:rsidP="00404FD8">
      <w:pPr>
        <w:suppressAutoHyphens/>
        <w:spacing w:after="200"/>
        <w:ind w:firstLine="708"/>
        <w:jc w:val="both"/>
        <w:rPr>
          <w:rFonts w:ascii="Times New Roman" w:eastAsia="Times New Roman" w:hAnsi="Times New Roman" w:cs="Times New Roman"/>
          <w:lang w:eastAsia="ar-SA"/>
        </w:rPr>
      </w:pPr>
    </w:p>
    <w:p w14:paraId="1D4B9BB4" w14:textId="77777777" w:rsidR="00425BCF" w:rsidRPr="00D53945" w:rsidRDefault="00425BCF" w:rsidP="0067368C">
      <w:pPr>
        <w:pStyle w:val="Bezodstpw"/>
        <w:numPr>
          <w:ilvl w:val="0"/>
          <w:numId w:val="19"/>
        </w:numPr>
        <w:tabs>
          <w:tab w:val="left" w:pos="465"/>
        </w:tabs>
        <w:jc w:val="center"/>
        <w:rPr>
          <w:rFonts w:ascii="Times New Roman" w:hAnsi="Times New Roman"/>
          <w:sz w:val="24"/>
          <w:szCs w:val="24"/>
        </w:rPr>
      </w:pPr>
      <w:r w:rsidRPr="00931A16">
        <w:rPr>
          <w:rFonts w:ascii="Times New Roman" w:hAnsi="Times New Roman"/>
          <w:b/>
          <w:bCs/>
          <w:sz w:val="24"/>
          <w:szCs w:val="24"/>
        </w:rPr>
        <w:lastRenderedPageBreak/>
        <w:t>KRYTERIA OCENY</w:t>
      </w:r>
    </w:p>
    <w:p w14:paraId="78A109CD" w14:textId="77777777" w:rsidR="00D53945" w:rsidRDefault="00D53945" w:rsidP="00404FD8">
      <w:pPr>
        <w:pStyle w:val="Bezodstpw"/>
        <w:tabs>
          <w:tab w:val="left" w:pos="465"/>
        </w:tabs>
        <w:jc w:val="both"/>
        <w:rPr>
          <w:rFonts w:ascii="Times New Roman" w:hAnsi="Times New Roman"/>
          <w:b/>
          <w:bCs/>
          <w:sz w:val="24"/>
          <w:szCs w:val="24"/>
        </w:rPr>
      </w:pPr>
    </w:p>
    <w:p w14:paraId="76739FB5" w14:textId="6044DCE9" w:rsidR="00964E78" w:rsidRDefault="00964E78" w:rsidP="0067368C">
      <w:pPr>
        <w:pStyle w:val="Bezodstpw"/>
        <w:numPr>
          <w:ilvl w:val="1"/>
          <w:numId w:val="19"/>
        </w:numPr>
        <w:tabs>
          <w:tab w:val="left" w:pos="465"/>
        </w:tabs>
        <w:ind w:left="284"/>
        <w:jc w:val="both"/>
        <w:rPr>
          <w:rFonts w:ascii="Times New Roman" w:hAnsi="Times New Roman"/>
          <w:sz w:val="24"/>
          <w:szCs w:val="24"/>
        </w:rPr>
      </w:pPr>
      <w:r w:rsidRPr="00964E78">
        <w:rPr>
          <w:rFonts w:ascii="Times New Roman" w:hAnsi="Times New Roman"/>
          <w:sz w:val="24"/>
          <w:szCs w:val="24"/>
        </w:rPr>
        <w:t>Kryteriami oceny ofert są:</w:t>
      </w:r>
    </w:p>
    <w:p w14:paraId="4C1EBE4C" w14:textId="148EFD1B" w:rsidR="00964E78" w:rsidRPr="00964E78" w:rsidRDefault="00964E78" w:rsidP="00964E78">
      <w:pPr>
        <w:pStyle w:val="Bezodstpw"/>
        <w:tabs>
          <w:tab w:val="left" w:pos="465"/>
        </w:tabs>
        <w:jc w:val="both"/>
        <w:rPr>
          <w:rFonts w:ascii="Times New Roman" w:hAnsi="Times New Roman"/>
          <w:sz w:val="24"/>
          <w:szCs w:val="24"/>
        </w:rPr>
      </w:pPr>
    </w:p>
    <w:p w14:paraId="4CC2C6C8" w14:textId="2A15ED51" w:rsidR="00964E78" w:rsidRPr="00964E78" w:rsidRDefault="00964E78" w:rsidP="0067368C">
      <w:pPr>
        <w:pStyle w:val="Bezodstpw"/>
        <w:numPr>
          <w:ilvl w:val="0"/>
          <w:numId w:val="2"/>
        </w:numPr>
        <w:tabs>
          <w:tab w:val="left" w:pos="465"/>
        </w:tabs>
        <w:jc w:val="both"/>
        <w:rPr>
          <w:rFonts w:ascii="Times New Roman" w:hAnsi="Times New Roman"/>
          <w:sz w:val="24"/>
          <w:szCs w:val="24"/>
        </w:rPr>
      </w:pPr>
      <w:r w:rsidRPr="00964E78">
        <w:rPr>
          <w:rFonts w:ascii="Times New Roman" w:hAnsi="Times New Roman"/>
          <w:sz w:val="24"/>
          <w:szCs w:val="24"/>
        </w:rPr>
        <w:t xml:space="preserve">Cena – waga </w:t>
      </w:r>
      <w:r>
        <w:rPr>
          <w:rFonts w:ascii="Times New Roman" w:hAnsi="Times New Roman"/>
          <w:sz w:val="24"/>
          <w:szCs w:val="24"/>
        </w:rPr>
        <w:t>80</w:t>
      </w:r>
      <w:r w:rsidRPr="00964E78">
        <w:rPr>
          <w:rFonts w:ascii="Times New Roman" w:hAnsi="Times New Roman"/>
          <w:sz w:val="24"/>
          <w:szCs w:val="24"/>
        </w:rPr>
        <w:t xml:space="preserve"> % = </w:t>
      </w:r>
      <w:r>
        <w:rPr>
          <w:rFonts w:ascii="Times New Roman" w:hAnsi="Times New Roman"/>
          <w:sz w:val="24"/>
          <w:szCs w:val="24"/>
        </w:rPr>
        <w:t>80</w:t>
      </w:r>
      <w:r w:rsidRPr="00964E78">
        <w:rPr>
          <w:rFonts w:ascii="Times New Roman" w:hAnsi="Times New Roman"/>
          <w:sz w:val="24"/>
          <w:szCs w:val="24"/>
        </w:rPr>
        <w:t xml:space="preserve"> pkt</w:t>
      </w:r>
    </w:p>
    <w:p w14:paraId="6750D360" w14:textId="77777777" w:rsidR="00964E78" w:rsidRPr="00964E78" w:rsidRDefault="00964E78" w:rsidP="00964E78">
      <w:pPr>
        <w:pStyle w:val="Bezodstpw"/>
        <w:tabs>
          <w:tab w:val="left" w:pos="465"/>
        </w:tabs>
        <w:jc w:val="both"/>
        <w:rPr>
          <w:rFonts w:ascii="Times New Roman" w:hAnsi="Times New Roman"/>
          <w:sz w:val="24"/>
          <w:szCs w:val="24"/>
        </w:rPr>
      </w:pPr>
      <w:r w:rsidRPr="00964E78">
        <w:rPr>
          <w:rFonts w:ascii="Times New Roman" w:hAnsi="Times New Roman"/>
          <w:sz w:val="24"/>
          <w:szCs w:val="24"/>
        </w:rPr>
        <w:t>oraz</w:t>
      </w:r>
    </w:p>
    <w:p w14:paraId="22C9F938" w14:textId="548E80FF" w:rsidR="00964E78" w:rsidRPr="00964E78" w:rsidRDefault="00964E78" w:rsidP="0067368C">
      <w:pPr>
        <w:pStyle w:val="Bezodstpw"/>
        <w:numPr>
          <w:ilvl w:val="0"/>
          <w:numId w:val="2"/>
        </w:numPr>
        <w:tabs>
          <w:tab w:val="left" w:pos="465"/>
        </w:tabs>
        <w:jc w:val="both"/>
        <w:rPr>
          <w:rFonts w:ascii="Times New Roman" w:hAnsi="Times New Roman"/>
          <w:sz w:val="24"/>
          <w:szCs w:val="24"/>
        </w:rPr>
      </w:pPr>
      <w:r w:rsidRPr="00964E78">
        <w:rPr>
          <w:rFonts w:ascii="Times New Roman" w:hAnsi="Times New Roman"/>
          <w:sz w:val="24"/>
          <w:szCs w:val="24"/>
        </w:rPr>
        <w:t xml:space="preserve">doświadczenie  waga </w:t>
      </w:r>
      <w:r>
        <w:rPr>
          <w:rFonts w:ascii="Times New Roman" w:hAnsi="Times New Roman"/>
          <w:sz w:val="24"/>
          <w:szCs w:val="24"/>
        </w:rPr>
        <w:t>20</w:t>
      </w:r>
      <w:r w:rsidRPr="00964E78">
        <w:rPr>
          <w:rFonts w:ascii="Times New Roman" w:hAnsi="Times New Roman"/>
          <w:sz w:val="24"/>
          <w:szCs w:val="24"/>
        </w:rPr>
        <w:t xml:space="preserve"> % = </w:t>
      </w:r>
      <w:r>
        <w:rPr>
          <w:rFonts w:ascii="Times New Roman" w:hAnsi="Times New Roman"/>
          <w:sz w:val="24"/>
          <w:szCs w:val="24"/>
        </w:rPr>
        <w:t xml:space="preserve">20 </w:t>
      </w:r>
      <w:r w:rsidRPr="00964E78">
        <w:rPr>
          <w:rFonts w:ascii="Times New Roman" w:hAnsi="Times New Roman"/>
          <w:sz w:val="24"/>
          <w:szCs w:val="24"/>
        </w:rPr>
        <w:t>pkt</w:t>
      </w:r>
    </w:p>
    <w:p w14:paraId="396AB009" w14:textId="77777777" w:rsidR="00964E78" w:rsidRPr="00964E78" w:rsidRDefault="00964E78" w:rsidP="00964E78">
      <w:pPr>
        <w:pStyle w:val="Bezodstpw"/>
        <w:tabs>
          <w:tab w:val="left" w:pos="465"/>
        </w:tabs>
        <w:jc w:val="both"/>
        <w:rPr>
          <w:rFonts w:ascii="Times New Roman" w:hAnsi="Times New Roman"/>
          <w:sz w:val="24"/>
          <w:szCs w:val="24"/>
        </w:rPr>
      </w:pPr>
    </w:p>
    <w:p w14:paraId="4CF0292D" w14:textId="0B613565" w:rsidR="00964E78" w:rsidRPr="00964E78" w:rsidRDefault="00964E78" w:rsidP="0067368C">
      <w:pPr>
        <w:pStyle w:val="Bezodstpw"/>
        <w:numPr>
          <w:ilvl w:val="1"/>
          <w:numId w:val="19"/>
        </w:numPr>
        <w:tabs>
          <w:tab w:val="left" w:pos="465"/>
          <w:tab w:val="num" w:pos="1777"/>
        </w:tabs>
        <w:ind w:left="284"/>
        <w:jc w:val="both"/>
        <w:rPr>
          <w:rFonts w:ascii="Times New Roman" w:hAnsi="Times New Roman"/>
          <w:sz w:val="24"/>
          <w:szCs w:val="24"/>
        </w:rPr>
      </w:pPr>
      <w:r w:rsidRPr="00964E78">
        <w:rPr>
          <w:rFonts w:ascii="Times New Roman" w:hAnsi="Times New Roman"/>
          <w:sz w:val="24"/>
          <w:szCs w:val="24"/>
        </w:rPr>
        <w:t>Punkty za kryterium „Cena” zostaną obliczone według wzoru:</w:t>
      </w:r>
    </w:p>
    <w:p w14:paraId="71C6B4A4" w14:textId="77777777" w:rsidR="00964E78" w:rsidRDefault="00964E78" w:rsidP="00964E78">
      <w:pPr>
        <w:pStyle w:val="Bezodstpw"/>
        <w:tabs>
          <w:tab w:val="left" w:pos="465"/>
        </w:tabs>
        <w:jc w:val="both"/>
        <w:rPr>
          <w:rFonts w:ascii="Times New Roman" w:hAnsi="Times New Roman"/>
          <w:sz w:val="24"/>
          <w:szCs w:val="24"/>
        </w:rPr>
      </w:pPr>
    </w:p>
    <w:p w14:paraId="3468905F" w14:textId="634F3C3C" w:rsidR="00964E78" w:rsidRPr="00964E78" w:rsidRDefault="00964E78" w:rsidP="00964E78">
      <w:pPr>
        <w:pStyle w:val="Bezodstpw"/>
        <w:tabs>
          <w:tab w:val="left" w:pos="465"/>
        </w:tabs>
        <w:jc w:val="both"/>
        <w:rPr>
          <w:rFonts w:ascii="Times New Roman" w:hAnsi="Times New Roman"/>
          <w:sz w:val="24"/>
          <w:szCs w:val="24"/>
        </w:rPr>
      </w:pPr>
      <w:r w:rsidRPr="00964E78">
        <w:rPr>
          <w:rFonts w:ascii="Times New Roman" w:hAnsi="Times New Roman"/>
          <w:sz w:val="24"/>
          <w:szCs w:val="24"/>
        </w:rPr>
        <w:t>Cena oferty najtańszej</w:t>
      </w:r>
      <w:r w:rsidRPr="00964E78">
        <w:rPr>
          <w:rFonts w:ascii="Times New Roman" w:hAnsi="Times New Roman"/>
          <w:sz w:val="24"/>
          <w:szCs w:val="24"/>
        </w:rPr>
        <w:tab/>
      </w:r>
    </w:p>
    <w:p w14:paraId="2A774B01" w14:textId="26FF7F6F" w:rsidR="00964E78" w:rsidRPr="00964E78" w:rsidRDefault="00964E78" w:rsidP="00964E78">
      <w:pPr>
        <w:pStyle w:val="Bezodstpw"/>
        <w:tabs>
          <w:tab w:val="left" w:pos="465"/>
        </w:tabs>
        <w:jc w:val="both"/>
        <w:rPr>
          <w:rFonts w:ascii="Times New Roman" w:hAnsi="Times New Roman"/>
          <w:sz w:val="24"/>
          <w:szCs w:val="24"/>
        </w:rPr>
      </w:pPr>
      <w:r w:rsidRPr="00964E78">
        <w:rPr>
          <w:rFonts w:ascii="Times New Roman" w:hAnsi="Times New Roman"/>
          <w:sz w:val="24"/>
          <w:szCs w:val="24"/>
        </w:rPr>
        <w:t xml:space="preserve">-------------------------------   x </w:t>
      </w:r>
      <w:r w:rsidR="0023432E">
        <w:rPr>
          <w:rFonts w:ascii="Times New Roman" w:hAnsi="Times New Roman"/>
          <w:sz w:val="24"/>
          <w:szCs w:val="24"/>
        </w:rPr>
        <w:t>8</w:t>
      </w:r>
      <w:r w:rsidRPr="00964E78">
        <w:rPr>
          <w:rFonts w:ascii="Times New Roman" w:hAnsi="Times New Roman"/>
          <w:sz w:val="24"/>
          <w:szCs w:val="24"/>
        </w:rPr>
        <w:t>0  = liczba punktów</w:t>
      </w:r>
    </w:p>
    <w:p w14:paraId="3D852B92" w14:textId="77777777" w:rsidR="00964E78" w:rsidRPr="00964E78" w:rsidRDefault="00964E78" w:rsidP="00964E78">
      <w:pPr>
        <w:pStyle w:val="Bezodstpw"/>
        <w:tabs>
          <w:tab w:val="left" w:pos="465"/>
        </w:tabs>
        <w:jc w:val="both"/>
        <w:rPr>
          <w:rFonts w:ascii="Times New Roman" w:hAnsi="Times New Roman"/>
          <w:sz w:val="24"/>
          <w:szCs w:val="24"/>
        </w:rPr>
      </w:pPr>
      <w:r w:rsidRPr="00964E78">
        <w:rPr>
          <w:rFonts w:ascii="Times New Roman" w:hAnsi="Times New Roman"/>
          <w:sz w:val="24"/>
          <w:szCs w:val="24"/>
        </w:rPr>
        <w:t>Cena oferty badanej</w:t>
      </w:r>
    </w:p>
    <w:p w14:paraId="5FA7441C" w14:textId="77777777" w:rsidR="00964E78" w:rsidRDefault="00964E78" w:rsidP="00964E78">
      <w:pPr>
        <w:pStyle w:val="Bezodstpw"/>
        <w:tabs>
          <w:tab w:val="left" w:pos="465"/>
        </w:tabs>
        <w:jc w:val="both"/>
        <w:rPr>
          <w:rFonts w:ascii="Times New Roman" w:hAnsi="Times New Roman"/>
          <w:sz w:val="24"/>
          <w:szCs w:val="24"/>
        </w:rPr>
      </w:pPr>
    </w:p>
    <w:p w14:paraId="4AEA027E" w14:textId="7A6E740D" w:rsidR="00964E78" w:rsidRPr="00964E78" w:rsidRDefault="00964E78" w:rsidP="0067368C">
      <w:pPr>
        <w:pStyle w:val="Bezodstpw"/>
        <w:numPr>
          <w:ilvl w:val="1"/>
          <w:numId w:val="19"/>
        </w:numPr>
        <w:tabs>
          <w:tab w:val="left" w:pos="465"/>
          <w:tab w:val="num" w:pos="1777"/>
        </w:tabs>
        <w:ind w:left="284"/>
        <w:jc w:val="both"/>
        <w:rPr>
          <w:rFonts w:ascii="Times New Roman" w:hAnsi="Times New Roman"/>
          <w:sz w:val="24"/>
          <w:szCs w:val="24"/>
        </w:rPr>
      </w:pPr>
      <w:r w:rsidRPr="00964E78">
        <w:rPr>
          <w:rFonts w:ascii="Times New Roman" w:hAnsi="Times New Roman"/>
          <w:sz w:val="24"/>
          <w:szCs w:val="24"/>
        </w:rPr>
        <w:t>Punkty za kryterium „Doświadczenie ” zostaną przydzielone na następujących zasadach:</w:t>
      </w:r>
    </w:p>
    <w:p w14:paraId="3311A657" w14:textId="77777777" w:rsidR="00964E78" w:rsidRDefault="00964E78" w:rsidP="00964E78">
      <w:pPr>
        <w:pStyle w:val="Bezodstpw"/>
        <w:tabs>
          <w:tab w:val="left" w:pos="465"/>
        </w:tabs>
        <w:jc w:val="both"/>
        <w:rPr>
          <w:rFonts w:ascii="Times New Roman" w:hAnsi="Times New Roman"/>
          <w:sz w:val="24"/>
          <w:szCs w:val="24"/>
        </w:rPr>
      </w:pPr>
    </w:p>
    <w:p w14:paraId="0E6E697A" w14:textId="7D8C016C" w:rsidR="00964E78" w:rsidRPr="00964E78" w:rsidRDefault="00964E78" w:rsidP="00964E78">
      <w:pPr>
        <w:pStyle w:val="Bezodstpw"/>
        <w:tabs>
          <w:tab w:val="left" w:pos="465"/>
        </w:tabs>
        <w:jc w:val="both"/>
        <w:rPr>
          <w:rFonts w:ascii="Times New Roman" w:hAnsi="Times New Roman"/>
          <w:sz w:val="24"/>
          <w:szCs w:val="24"/>
        </w:rPr>
      </w:pPr>
      <w:r w:rsidRPr="00964E78">
        <w:rPr>
          <w:rFonts w:ascii="Times New Roman" w:hAnsi="Times New Roman"/>
          <w:sz w:val="24"/>
          <w:szCs w:val="24"/>
        </w:rPr>
        <w:t xml:space="preserve">Doświadczenie </w:t>
      </w:r>
      <w:r w:rsidR="001E780B">
        <w:rPr>
          <w:rFonts w:ascii="Times New Roman" w:hAnsi="Times New Roman"/>
          <w:sz w:val="24"/>
          <w:szCs w:val="24"/>
        </w:rPr>
        <w:t>specjalisty</w:t>
      </w:r>
      <w:r w:rsidRPr="00964E78">
        <w:rPr>
          <w:rFonts w:ascii="Times New Roman" w:hAnsi="Times New Roman"/>
          <w:sz w:val="24"/>
          <w:szCs w:val="24"/>
        </w:rPr>
        <w:t xml:space="preserve"> (osoby wskazanej do realizacji zamówienia) w </w:t>
      </w:r>
      <w:r w:rsidR="0023432E">
        <w:rPr>
          <w:rFonts w:ascii="Times New Roman" w:hAnsi="Times New Roman"/>
          <w:sz w:val="24"/>
          <w:szCs w:val="24"/>
        </w:rPr>
        <w:t xml:space="preserve">zawodzie </w:t>
      </w:r>
      <w:r w:rsidR="001E780B">
        <w:rPr>
          <w:rFonts w:ascii="Times New Roman" w:hAnsi="Times New Roman"/>
          <w:sz w:val="24"/>
          <w:szCs w:val="24"/>
        </w:rPr>
        <w:t>psychologa</w:t>
      </w:r>
      <w:r w:rsidRPr="00964E78">
        <w:rPr>
          <w:rFonts w:ascii="Times New Roman" w:hAnsi="Times New Roman"/>
          <w:sz w:val="24"/>
          <w:szCs w:val="24"/>
        </w:rPr>
        <w:t xml:space="preserve">: </w:t>
      </w:r>
    </w:p>
    <w:p w14:paraId="3CD12EA9" w14:textId="77777777" w:rsidR="00964E78" w:rsidRPr="00964E78" w:rsidRDefault="00964E78" w:rsidP="00964E78">
      <w:pPr>
        <w:pStyle w:val="Bezodstpw"/>
        <w:tabs>
          <w:tab w:val="left" w:pos="465"/>
        </w:tabs>
        <w:jc w:val="both"/>
        <w:rPr>
          <w:rFonts w:ascii="Times New Roman" w:hAnsi="Times New Roman"/>
          <w:sz w:val="24"/>
          <w:szCs w:val="24"/>
        </w:rPr>
      </w:pPr>
    </w:p>
    <w:p w14:paraId="3FF7CBDB" w14:textId="77777777" w:rsidR="00964E78" w:rsidRDefault="00964E78" w:rsidP="00964E78">
      <w:pPr>
        <w:pStyle w:val="Bezodstpw"/>
        <w:tabs>
          <w:tab w:val="left" w:pos="465"/>
        </w:tabs>
        <w:jc w:val="both"/>
        <w:rPr>
          <w:rFonts w:ascii="Times New Roman" w:hAnsi="Times New Roman"/>
          <w:sz w:val="24"/>
          <w:szCs w:val="24"/>
        </w:rPr>
      </w:pPr>
      <w:r w:rsidRPr="00964E78">
        <w:rPr>
          <w:rFonts w:ascii="Times New Roman" w:hAnsi="Times New Roman"/>
          <w:sz w:val="24"/>
          <w:szCs w:val="24"/>
        </w:rPr>
        <w:t xml:space="preserve">Punktacja: </w:t>
      </w:r>
    </w:p>
    <w:p w14:paraId="5962A02C" w14:textId="77777777" w:rsidR="001E780B" w:rsidRPr="00964E78" w:rsidRDefault="001E780B" w:rsidP="00964E78">
      <w:pPr>
        <w:pStyle w:val="Bezodstpw"/>
        <w:tabs>
          <w:tab w:val="left" w:pos="465"/>
        </w:tabs>
        <w:jc w:val="both"/>
        <w:rPr>
          <w:rFonts w:ascii="Times New Roman" w:hAnsi="Times New Roman"/>
          <w:sz w:val="24"/>
          <w:szCs w:val="24"/>
        </w:rPr>
      </w:pPr>
    </w:p>
    <w:p w14:paraId="20546ED2" w14:textId="3987BE1D" w:rsidR="00964E78" w:rsidRPr="00964E78" w:rsidRDefault="00964E78" w:rsidP="0067368C">
      <w:pPr>
        <w:pStyle w:val="Bezodstpw"/>
        <w:numPr>
          <w:ilvl w:val="1"/>
          <w:numId w:val="3"/>
        </w:numPr>
        <w:tabs>
          <w:tab w:val="left" w:pos="465"/>
        </w:tabs>
        <w:ind w:left="426"/>
        <w:jc w:val="both"/>
        <w:rPr>
          <w:rFonts w:ascii="Times New Roman" w:hAnsi="Times New Roman"/>
          <w:sz w:val="24"/>
          <w:szCs w:val="24"/>
        </w:rPr>
      </w:pPr>
      <w:r w:rsidRPr="00964E78">
        <w:rPr>
          <w:rFonts w:ascii="Times New Roman" w:hAnsi="Times New Roman"/>
          <w:sz w:val="24"/>
          <w:szCs w:val="24"/>
        </w:rPr>
        <w:t xml:space="preserve">Doświadczenie co najmniej 2 lata w zawodzie </w:t>
      </w:r>
      <w:r w:rsidR="001E780B">
        <w:rPr>
          <w:rFonts w:ascii="Times New Roman" w:hAnsi="Times New Roman"/>
          <w:sz w:val="24"/>
          <w:szCs w:val="24"/>
        </w:rPr>
        <w:t>psychologa</w:t>
      </w:r>
      <w:r w:rsidRPr="00964E78">
        <w:rPr>
          <w:rFonts w:ascii="Times New Roman" w:hAnsi="Times New Roman"/>
          <w:sz w:val="24"/>
          <w:szCs w:val="24"/>
        </w:rPr>
        <w:t xml:space="preserve"> - </w:t>
      </w:r>
      <w:r>
        <w:rPr>
          <w:rFonts w:ascii="Times New Roman" w:hAnsi="Times New Roman"/>
          <w:sz w:val="24"/>
          <w:szCs w:val="24"/>
        </w:rPr>
        <w:t>5</w:t>
      </w:r>
      <w:r w:rsidRPr="00964E78">
        <w:rPr>
          <w:rFonts w:ascii="Times New Roman" w:hAnsi="Times New Roman"/>
          <w:sz w:val="24"/>
          <w:szCs w:val="24"/>
        </w:rPr>
        <w:t xml:space="preserve"> pkt</w:t>
      </w:r>
    </w:p>
    <w:p w14:paraId="622C3518" w14:textId="7469965C" w:rsidR="00964E78" w:rsidRPr="00964E78" w:rsidRDefault="00964E78" w:rsidP="0067368C">
      <w:pPr>
        <w:pStyle w:val="Bezodstpw"/>
        <w:numPr>
          <w:ilvl w:val="1"/>
          <w:numId w:val="3"/>
        </w:numPr>
        <w:tabs>
          <w:tab w:val="left" w:pos="465"/>
        </w:tabs>
        <w:ind w:left="426"/>
        <w:jc w:val="both"/>
        <w:rPr>
          <w:rFonts w:ascii="Times New Roman" w:hAnsi="Times New Roman"/>
          <w:sz w:val="24"/>
          <w:szCs w:val="24"/>
        </w:rPr>
      </w:pPr>
      <w:r w:rsidRPr="00964E78">
        <w:rPr>
          <w:rFonts w:ascii="Times New Roman" w:hAnsi="Times New Roman"/>
          <w:sz w:val="24"/>
          <w:szCs w:val="24"/>
        </w:rPr>
        <w:t xml:space="preserve">Doświadczenie co najmniej 4 lata w zawodzie </w:t>
      </w:r>
      <w:r w:rsidR="001E780B">
        <w:rPr>
          <w:rFonts w:ascii="Times New Roman" w:hAnsi="Times New Roman"/>
          <w:sz w:val="24"/>
          <w:szCs w:val="24"/>
        </w:rPr>
        <w:t>psychologa</w:t>
      </w:r>
      <w:r w:rsidR="001E780B" w:rsidRPr="00964E78">
        <w:rPr>
          <w:rFonts w:ascii="Times New Roman" w:hAnsi="Times New Roman"/>
          <w:sz w:val="24"/>
          <w:szCs w:val="24"/>
        </w:rPr>
        <w:t xml:space="preserve"> </w:t>
      </w:r>
      <w:r w:rsidRPr="00964E78">
        <w:rPr>
          <w:rFonts w:ascii="Times New Roman" w:hAnsi="Times New Roman"/>
          <w:sz w:val="24"/>
          <w:szCs w:val="24"/>
        </w:rPr>
        <w:t>- 10 pkt</w:t>
      </w:r>
    </w:p>
    <w:p w14:paraId="54FDCC82" w14:textId="2D0DD2AF" w:rsidR="00964E78" w:rsidRPr="00964E78" w:rsidRDefault="00964E78" w:rsidP="0067368C">
      <w:pPr>
        <w:pStyle w:val="Bezodstpw"/>
        <w:numPr>
          <w:ilvl w:val="1"/>
          <w:numId w:val="3"/>
        </w:numPr>
        <w:tabs>
          <w:tab w:val="left" w:pos="465"/>
        </w:tabs>
        <w:ind w:left="426"/>
        <w:jc w:val="both"/>
        <w:rPr>
          <w:rFonts w:ascii="Times New Roman" w:hAnsi="Times New Roman"/>
          <w:sz w:val="24"/>
          <w:szCs w:val="24"/>
        </w:rPr>
      </w:pPr>
      <w:r w:rsidRPr="00964E78">
        <w:rPr>
          <w:rFonts w:ascii="Times New Roman" w:hAnsi="Times New Roman"/>
          <w:sz w:val="24"/>
          <w:szCs w:val="24"/>
        </w:rPr>
        <w:t xml:space="preserve">Doświadczenie co najmniej 6 lata w zawodzie </w:t>
      </w:r>
      <w:r w:rsidR="001E780B">
        <w:rPr>
          <w:rFonts w:ascii="Times New Roman" w:hAnsi="Times New Roman"/>
          <w:sz w:val="24"/>
          <w:szCs w:val="24"/>
        </w:rPr>
        <w:t>psychologa</w:t>
      </w:r>
      <w:r w:rsidR="001E780B" w:rsidRPr="00964E78">
        <w:rPr>
          <w:rFonts w:ascii="Times New Roman" w:hAnsi="Times New Roman"/>
          <w:sz w:val="24"/>
          <w:szCs w:val="24"/>
        </w:rPr>
        <w:t xml:space="preserve"> </w:t>
      </w:r>
      <w:r w:rsidRPr="00964E78">
        <w:rPr>
          <w:rFonts w:ascii="Times New Roman" w:hAnsi="Times New Roman"/>
          <w:sz w:val="24"/>
          <w:szCs w:val="24"/>
        </w:rPr>
        <w:t xml:space="preserve">- </w:t>
      </w:r>
      <w:r>
        <w:rPr>
          <w:rFonts w:ascii="Times New Roman" w:hAnsi="Times New Roman"/>
          <w:sz w:val="24"/>
          <w:szCs w:val="24"/>
        </w:rPr>
        <w:t>15</w:t>
      </w:r>
      <w:r w:rsidRPr="00964E78">
        <w:rPr>
          <w:rFonts w:ascii="Times New Roman" w:hAnsi="Times New Roman"/>
          <w:sz w:val="24"/>
          <w:szCs w:val="24"/>
        </w:rPr>
        <w:t xml:space="preserve"> pkt</w:t>
      </w:r>
    </w:p>
    <w:p w14:paraId="279B7B8F" w14:textId="03FF78A0" w:rsidR="00964E78" w:rsidRPr="00964E78" w:rsidRDefault="00964E78" w:rsidP="0067368C">
      <w:pPr>
        <w:pStyle w:val="Bezodstpw"/>
        <w:numPr>
          <w:ilvl w:val="1"/>
          <w:numId w:val="3"/>
        </w:numPr>
        <w:tabs>
          <w:tab w:val="left" w:pos="465"/>
        </w:tabs>
        <w:ind w:left="426"/>
        <w:jc w:val="both"/>
        <w:rPr>
          <w:rFonts w:ascii="Times New Roman" w:hAnsi="Times New Roman"/>
          <w:sz w:val="24"/>
          <w:szCs w:val="24"/>
        </w:rPr>
      </w:pPr>
      <w:r w:rsidRPr="00964E78">
        <w:rPr>
          <w:rFonts w:ascii="Times New Roman" w:hAnsi="Times New Roman"/>
          <w:sz w:val="24"/>
          <w:szCs w:val="24"/>
        </w:rPr>
        <w:t xml:space="preserve">Doświadczenie co najmniej 8 lata w zawodzie </w:t>
      </w:r>
      <w:r w:rsidR="001E780B">
        <w:rPr>
          <w:rFonts w:ascii="Times New Roman" w:hAnsi="Times New Roman"/>
          <w:sz w:val="24"/>
          <w:szCs w:val="24"/>
        </w:rPr>
        <w:t>psychologa</w:t>
      </w:r>
      <w:r w:rsidR="001E780B" w:rsidRPr="00964E78">
        <w:rPr>
          <w:rFonts w:ascii="Times New Roman" w:hAnsi="Times New Roman"/>
          <w:sz w:val="24"/>
          <w:szCs w:val="24"/>
        </w:rPr>
        <w:t xml:space="preserve"> </w:t>
      </w:r>
      <w:r w:rsidRPr="00964E78">
        <w:rPr>
          <w:rFonts w:ascii="Times New Roman" w:hAnsi="Times New Roman"/>
          <w:sz w:val="24"/>
          <w:szCs w:val="24"/>
        </w:rPr>
        <w:t xml:space="preserve">- </w:t>
      </w:r>
      <w:r>
        <w:rPr>
          <w:rFonts w:ascii="Times New Roman" w:hAnsi="Times New Roman"/>
          <w:sz w:val="24"/>
          <w:szCs w:val="24"/>
        </w:rPr>
        <w:t>20</w:t>
      </w:r>
      <w:r w:rsidRPr="00964E78">
        <w:rPr>
          <w:rFonts w:ascii="Times New Roman" w:hAnsi="Times New Roman"/>
          <w:sz w:val="24"/>
          <w:szCs w:val="24"/>
        </w:rPr>
        <w:t xml:space="preserve"> pkt</w:t>
      </w:r>
    </w:p>
    <w:p w14:paraId="12DFD8BF" w14:textId="77777777" w:rsidR="00964E78" w:rsidRPr="00964E78" w:rsidRDefault="00964E78" w:rsidP="00964E78">
      <w:pPr>
        <w:pStyle w:val="Bezodstpw"/>
        <w:tabs>
          <w:tab w:val="left" w:pos="465"/>
        </w:tabs>
        <w:jc w:val="both"/>
        <w:rPr>
          <w:rFonts w:ascii="Times New Roman" w:hAnsi="Times New Roman"/>
          <w:sz w:val="24"/>
          <w:szCs w:val="24"/>
        </w:rPr>
      </w:pPr>
    </w:p>
    <w:p w14:paraId="308AC8EA" w14:textId="77777777" w:rsidR="00964E78" w:rsidRPr="00964E78" w:rsidRDefault="00964E78" w:rsidP="00964E78">
      <w:pPr>
        <w:pStyle w:val="Bezodstpw"/>
        <w:tabs>
          <w:tab w:val="left" w:pos="465"/>
        </w:tabs>
        <w:jc w:val="both"/>
        <w:rPr>
          <w:rFonts w:ascii="Times New Roman" w:hAnsi="Times New Roman"/>
          <w:sz w:val="24"/>
          <w:szCs w:val="24"/>
        </w:rPr>
      </w:pPr>
      <w:r w:rsidRPr="00964E78">
        <w:rPr>
          <w:rFonts w:ascii="Times New Roman" w:hAnsi="Times New Roman"/>
          <w:sz w:val="24"/>
          <w:szCs w:val="24"/>
        </w:rPr>
        <w:t>Dane dotyczące spełnienia przez wykonawcę tego kryterium oceny ofert zostaną przez Wykonawcę jednoznacznie i wyczerpująco podane w Wykazie osób.</w:t>
      </w:r>
    </w:p>
    <w:p w14:paraId="57FD1EBA" w14:textId="77777777" w:rsidR="00964E78" w:rsidRDefault="00964E78" w:rsidP="00964E78">
      <w:pPr>
        <w:pStyle w:val="Bezodstpw"/>
        <w:tabs>
          <w:tab w:val="left" w:pos="465"/>
        </w:tabs>
        <w:jc w:val="both"/>
        <w:rPr>
          <w:rFonts w:ascii="Times New Roman" w:hAnsi="Times New Roman"/>
          <w:sz w:val="24"/>
          <w:szCs w:val="24"/>
        </w:rPr>
      </w:pPr>
    </w:p>
    <w:p w14:paraId="45F823D8" w14:textId="6598D79E" w:rsidR="004C3254" w:rsidRDefault="00964E78" w:rsidP="0067368C">
      <w:pPr>
        <w:pStyle w:val="Bezodstpw"/>
        <w:numPr>
          <w:ilvl w:val="1"/>
          <w:numId w:val="19"/>
        </w:numPr>
        <w:tabs>
          <w:tab w:val="left" w:pos="465"/>
        </w:tabs>
        <w:ind w:left="142"/>
        <w:jc w:val="both"/>
        <w:rPr>
          <w:rFonts w:ascii="Times New Roman" w:hAnsi="Times New Roman"/>
          <w:sz w:val="24"/>
          <w:szCs w:val="24"/>
        </w:rPr>
      </w:pPr>
      <w:r w:rsidRPr="00964E78">
        <w:rPr>
          <w:rFonts w:ascii="Times New Roman" w:hAnsi="Times New Roman"/>
          <w:sz w:val="24"/>
          <w:szCs w:val="24"/>
        </w:rPr>
        <w:t>Zamawiający udzieli zamówienia Wykonawcy, którego oferta zostanie uznana za najkorzystniejszą i otrzyma najwyższą sumaryczną punktację w obu kryteriach.</w:t>
      </w:r>
    </w:p>
    <w:p w14:paraId="6E34AC57" w14:textId="1F0A359E" w:rsidR="005F72BC" w:rsidRDefault="005F72BC" w:rsidP="0067368C">
      <w:pPr>
        <w:pStyle w:val="Bezodstpw"/>
        <w:numPr>
          <w:ilvl w:val="1"/>
          <w:numId w:val="19"/>
        </w:numPr>
        <w:tabs>
          <w:tab w:val="left" w:pos="465"/>
        </w:tabs>
        <w:ind w:left="142"/>
        <w:jc w:val="both"/>
        <w:rPr>
          <w:rFonts w:ascii="Times New Roman" w:hAnsi="Times New Roman"/>
          <w:sz w:val="24"/>
          <w:szCs w:val="24"/>
        </w:rPr>
      </w:pPr>
      <w:r w:rsidRPr="005F72BC">
        <w:rPr>
          <w:rFonts w:ascii="Times New Roman" w:hAnsi="Times New Roman"/>
          <w:sz w:val="24"/>
          <w:szCs w:val="24"/>
        </w:rPr>
        <w:t xml:space="preserve">Zamawiający zastrzega sobie prawo podjęcia negocjacji w zakresie oferowanej ceny </w:t>
      </w:r>
      <w:r w:rsidR="00184F4F">
        <w:rPr>
          <w:rFonts w:ascii="Times New Roman" w:hAnsi="Times New Roman"/>
          <w:sz w:val="24"/>
          <w:szCs w:val="24"/>
        </w:rPr>
        <w:br/>
      </w:r>
      <w:r w:rsidRPr="005F72BC">
        <w:rPr>
          <w:rFonts w:ascii="Times New Roman" w:hAnsi="Times New Roman"/>
          <w:sz w:val="24"/>
          <w:szCs w:val="24"/>
        </w:rPr>
        <w:t>z Wykonawcą, którego oferta uzyskała najwyższą liczbę punktów, gdy cena podana przez Wykonawcę przekracza wysokość środków przeznaczonych przez Zamawiającego na realizację przedmiotu zamówienia objętego niniejszym Zapytaniem ofertowym</w:t>
      </w:r>
      <w:r>
        <w:rPr>
          <w:rFonts w:ascii="Times New Roman" w:hAnsi="Times New Roman"/>
          <w:sz w:val="24"/>
          <w:szCs w:val="24"/>
        </w:rPr>
        <w:t>.</w:t>
      </w:r>
    </w:p>
    <w:p w14:paraId="41F4BE74" w14:textId="3CA3E768" w:rsidR="005F72BC" w:rsidRDefault="005F72BC" w:rsidP="0067368C">
      <w:pPr>
        <w:pStyle w:val="Bezodstpw"/>
        <w:numPr>
          <w:ilvl w:val="1"/>
          <w:numId w:val="19"/>
        </w:numPr>
        <w:tabs>
          <w:tab w:val="left" w:pos="465"/>
        </w:tabs>
        <w:ind w:left="142"/>
        <w:jc w:val="both"/>
        <w:rPr>
          <w:rFonts w:ascii="Times New Roman" w:hAnsi="Times New Roman"/>
          <w:sz w:val="24"/>
          <w:szCs w:val="24"/>
        </w:rPr>
      </w:pPr>
      <w:r w:rsidRPr="005F72BC">
        <w:rPr>
          <w:rFonts w:ascii="Times New Roman" w:hAnsi="Times New Roman"/>
          <w:sz w:val="24"/>
          <w:szCs w:val="24"/>
        </w:rPr>
        <w:t>Jeżeli Wykonawca, którego oferta została wybrana, uchyli się od zawarcia umowy, Zamawiający może wybrać ofertę najkorzystniejszą spośród pozostałych ofert, bez przeprowadzania ich ponownej oceny</w:t>
      </w:r>
      <w:r>
        <w:rPr>
          <w:rFonts w:ascii="Times New Roman" w:hAnsi="Times New Roman"/>
          <w:sz w:val="24"/>
          <w:szCs w:val="24"/>
        </w:rPr>
        <w:t>.</w:t>
      </w:r>
    </w:p>
    <w:p w14:paraId="208DE135" w14:textId="101C0C22" w:rsidR="005F72BC" w:rsidRDefault="005F72BC" w:rsidP="0067368C">
      <w:pPr>
        <w:pStyle w:val="Bezodstpw"/>
        <w:numPr>
          <w:ilvl w:val="1"/>
          <w:numId w:val="19"/>
        </w:numPr>
        <w:tabs>
          <w:tab w:val="left" w:pos="465"/>
        </w:tabs>
        <w:ind w:left="142"/>
        <w:jc w:val="both"/>
        <w:rPr>
          <w:rFonts w:ascii="Times New Roman" w:hAnsi="Times New Roman"/>
          <w:sz w:val="24"/>
          <w:szCs w:val="24"/>
        </w:rPr>
      </w:pPr>
      <w:r w:rsidRPr="005F72BC">
        <w:rPr>
          <w:rFonts w:ascii="Times New Roman" w:hAnsi="Times New Roman"/>
          <w:sz w:val="24"/>
          <w:szCs w:val="24"/>
        </w:rPr>
        <w:t xml:space="preserve">Jeżeli zaoferowana cena lub koszt wydają się rażąco niskie w stosunku do przedmiotu zamówienia, tj. różnią się o więcej niż 30% od średniej arytmetycznej cen wszystkich ważnych ofert niepodlegających odrzuceniu, lub budzą wątpliwości zamawiającego co do możliwości wykonania przedmiotu zamówienia zgodnie z wymaganiami określonymi w zapytaniu ofertowym lub wynikającymi z odrębnych przepisów, zamawiający żąda od wykonawcy złożenia w wyznaczonym terminie wyjaśnień, w tym złożenia dowodów w zakresie wyliczenia ceny lub kosztu. Zamawiający ocenia te wyjaśnienia w konsultacji z wykonawcą i może odrzucić tę ofertę wyłącznie </w:t>
      </w:r>
      <w:r w:rsidR="00184F4F">
        <w:rPr>
          <w:rFonts w:ascii="Times New Roman" w:hAnsi="Times New Roman"/>
          <w:sz w:val="24"/>
          <w:szCs w:val="24"/>
        </w:rPr>
        <w:br/>
      </w:r>
      <w:r w:rsidRPr="005F72BC">
        <w:rPr>
          <w:rFonts w:ascii="Times New Roman" w:hAnsi="Times New Roman"/>
          <w:sz w:val="24"/>
          <w:szCs w:val="24"/>
        </w:rPr>
        <w:lastRenderedPageBreak/>
        <w:t>w przypadku, gdy złożone wyjaśnienia wraz z dowodami nie uzasadniają podanej ceny lub kosztu w tej ofercie</w:t>
      </w:r>
    </w:p>
    <w:p w14:paraId="65A1AA06" w14:textId="77777777" w:rsidR="0027489B" w:rsidRDefault="0027489B" w:rsidP="0027489B">
      <w:pPr>
        <w:pStyle w:val="Bezodstpw"/>
        <w:tabs>
          <w:tab w:val="left" w:pos="465"/>
        </w:tabs>
        <w:ind w:left="142"/>
        <w:jc w:val="both"/>
        <w:rPr>
          <w:rFonts w:ascii="Times New Roman" w:hAnsi="Times New Roman"/>
          <w:sz w:val="24"/>
          <w:szCs w:val="24"/>
        </w:rPr>
      </w:pPr>
    </w:p>
    <w:p w14:paraId="5B83DCA6" w14:textId="77777777" w:rsidR="00ED7627" w:rsidRDefault="00ED7627" w:rsidP="00404FD8">
      <w:pPr>
        <w:pStyle w:val="Bezodstpw"/>
        <w:tabs>
          <w:tab w:val="left" w:pos="465"/>
        </w:tabs>
        <w:jc w:val="both"/>
        <w:rPr>
          <w:rFonts w:ascii="Times New Roman" w:hAnsi="Times New Roman"/>
          <w:b/>
          <w:bCs/>
          <w:sz w:val="24"/>
          <w:szCs w:val="24"/>
        </w:rPr>
      </w:pPr>
    </w:p>
    <w:p w14:paraId="6CB4BB92" w14:textId="6683954C" w:rsidR="00425BCF" w:rsidRPr="00D53945" w:rsidRDefault="00425BCF" w:rsidP="0067368C">
      <w:pPr>
        <w:pStyle w:val="Bezodstpw"/>
        <w:numPr>
          <w:ilvl w:val="0"/>
          <w:numId w:val="19"/>
        </w:numPr>
        <w:tabs>
          <w:tab w:val="left" w:pos="465"/>
        </w:tabs>
        <w:jc w:val="center"/>
        <w:rPr>
          <w:rFonts w:ascii="Times New Roman" w:hAnsi="Times New Roman"/>
          <w:sz w:val="24"/>
          <w:szCs w:val="24"/>
        </w:rPr>
      </w:pPr>
      <w:r w:rsidRPr="00D53945">
        <w:rPr>
          <w:rFonts w:ascii="Times New Roman" w:hAnsi="Times New Roman"/>
          <w:b/>
          <w:bCs/>
          <w:sz w:val="24"/>
          <w:szCs w:val="24"/>
        </w:rPr>
        <w:t xml:space="preserve">TERMIN </w:t>
      </w:r>
      <w:r w:rsidR="006310CA">
        <w:rPr>
          <w:rFonts w:ascii="Times New Roman" w:hAnsi="Times New Roman"/>
          <w:b/>
          <w:bCs/>
          <w:sz w:val="24"/>
          <w:szCs w:val="24"/>
        </w:rPr>
        <w:t>I</w:t>
      </w:r>
      <w:r w:rsidRPr="00D53945">
        <w:rPr>
          <w:rFonts w:ascii="Times New Roman" w:hAnsi="Times New Roman"/>
          <w:b/>
          <w:bCs/>
          <w:sz w:val="24"/>
          <w:szCs w:val="24"/>
        </w:rPr>
        <w:t xml:space="preserve"> FORMA SKŁADNIA OFERT</w:t>
      </w:r>
    </w:p>
    <w:p w14:paraId="6C8CC620" w14:textId="77777777" w:rsidR="00D53945" w:rsidRDefault="00D53945" w:rsidP="006310CA">
      <w:pPr>
        <w:pStyle w:val="Bezodstpw"/>
        <w:jc w:val="both"/>
        <w:rPr>
          <w:rFonts w:ascii="Times New Roman" w:hAnsi="Times New Roman"/>
          <w:sz w:val="24"/>
          <w:szCs w:val="24"/>
        </w:rPr>
      </w:pPr>
    </w:p>
    <w:p w14:paraId="3BFA4936" w14:textId="77777777" w:rsidR="005F72BC" w:rsidRPr="006310CA" w:rsidRDefault="005F72BC" w:rsidP="006310CA">
      <w:pPr>
        <w:pStyle w:val="Bezodstpw"/>
        <w:jc w:val="both"/>
        <w:rPr>
          <w:rFonts w:ascii="Times New Roman" w:hAnsi="Times New Roman"/>
          <w:sz w:val="24"/>
          <w:szCs w:val="24"/>
        </w:rPr>
      </w:pPr>
    </w:p>
    <w:p w14:paraId="49367283" w14:textId="48D3D9E4" w:rsidR="006310CA" w:rsidRDefault="006310CA" w:rsidP="0067368C">
      <w:pPr>
        <w:pStyle w:val="Bezodstpw"/>
        <w:numPr>
          <w:ilvl w:val="1"/>
          <w:numId w:val="19"/>
        </w:numPr>
        <w:ind w:left="426"/>
        <w:jc w:val="both"/>
        <w:rPr>
          <w:rFonts w:ascii="Times New Roman" w:hAnsi="Times New Roman"/>
          <w:sz w:val="24"/>
          <w:szCs w:val="24"/>
        </w:rPr>
      </w:pPr>
      <w:r w:rsidRPr="006310CA">
        <w:rPr>
          <w:rFonts w:ascii="Times New Roman" w:hAnsi="Times New Roman"/>
          <w:sz w:val="24"/>
          <w:szCs w:val="24"/>
        </w:rPr>
        <w:t xml:space="preserve">Oferta powinna zostać przygotowana zgodnie z </w:t>
      </w:r>
      <w:r w:rsidRPr="00891EF0">
        <w:rPr>
          <w:rFonts w:ascii="Times New Roman" w:hAnsi="Times New Roman"/>
          <w:sz w:val="24"/>
          <w:szCs w:val="24"/>
        </w:rPr>
        <w:t>Załącznikiem nr 1</w:t>
      </w:r>
      <w:r w:rsidRPr="006310CA">
        <w:rPr>
          <w:rFonts w:ascii="Times New Roman" w:hAnsi="Times New Roman"/>
          <w:sz w:val="24"/>
          <w:szCs w:val="24"/>
        </w:rPr>
        <w:t xml:space="preserve"> do niniejszego zapytania.</w:t>
      </w:r>
    </w:p>
    <w:p w14:paraId="433D0FBA" w14:textId="362E917D" w:rsidR="006310CA" w:rsidRPr="006310CA" w:rsidRDefault="006310CA" w:rsidP="0067368C">
      <w:pPr>
        <w:pStyle w:val="Bezodstpw"/>
        <w:numPr>
          <w:ilvl w:val="1"/>
          <w:numId w:val="19"/>
        </w:numPr>
        <w:ind w:left="426"/>
        <w:jc w:val="both"/>
        <w:rPr>
          <w:rFonts w:ascii="Times New Roman" w:hAnsi="Times New Roman"/>
          <w:color w:val="FF0000"/>
          <w:sz w:val="24"/>
          <w:szCs w:val="24"/>
        </w:rPr>
      </w:pPr>
      <w:r w:rsidRPr="006310CA">
        <w:rPr>
          <w:rFonts w:ascii="Times New Roman" w:hAnsi="Times New Roman"/>
          <w:sz w:val="24"/>
          <w:szCs w:val="24"/>
        </w:rPr>
        <w:t>Cenę oferty należy wyrazić w PLN – w kwocie brutto, z dokładnością do dwóch miejsc po przecinku.</w:t>
      </w:r>
      <w:r w:rsidR="00043EB1" w:rsidRPr="00043EB1">
        <w:rPr>
          <w:rFonts w:ascii="Times New Roman" w:hAnsi="Times New Roman"/>
          <w:sz w:val="24"/>
          <w:szCs w:val="24"/>
        </w:rPr>
        <w:t xml:space="preserve"> Oferta winna być wyrażona cyfrowo i słownie oraz za  całość zamówienia</w:t>
      </w:r>
      <w:r w:rsidR="00043EB1">
        <w:rPr>
          <w:rFonts w:ascii="Times New Roman" w:hAnsi="Times New Roman"/>
          <w:sz w:val="24"/>
          <w:szCs w:val="24"/>
        </w:rPr>
        <w:t>.</w:t>
      </w:r>
    </w:p>
    <w:p w14:paraId="6C5B24A8" w14:textId="77777777" w:rsidR="006310CA" w:rsidRDefault="006310CA" w:rsidP="0067368C">
      <w:pPr>
        <w:pStyle w:val="Bezodstpw"/>
        <w:numPr>
          <w:ilvl w:val="1"/>
          <w:numId w:val="19"/>
        </w:numPr>
        <w:ind w:left="426"/>
        <w:jc w:val="both"/>
        <w:rPr>
          <w:rFonts w:ascii="Times New Roman" w:hAnsi="Times New Roman"/>
          <w:color w:val="FF0000"/>
          <w:sz w:val="24"/>
          <w:szCs w:val="24"/>
        </w:rPr>
      </w:pPr>
      <w:r w:rsidRPr="006310CA">
        <w:rPr>
          <w:rFonts w:ascii="Times New Roman" w:hAnsi="Times New Roman"/>
          <w:sz w:val="24"/>
          <w:szCs w:val="24"/>
        </w:rPr>
        <w:t>Koszt przygotowania oferty ponosi Wykonawca.</w:t>
      </w:r>
    </w:p>
    <w:p w14:paraId="2D291C91" w14:textId="77777777" w:rsidR="00043EB1" w:rsidRDefault="006310CA" w:rsidP="0067368C">
      <w:pPr>
        <w:pStyle w:val="Bezodstpw"/>
        <w:numPr>
          <w:ilvl w:val="1"/>
          <w:numId w:val="19"/>
        </w:numPr>
        <w:ind w:left="426"/>
        <w:jc w:val="both"/>
        <w:rPr>
          <w:rFonts w:ascii="Times New Roman" w:hAnsi="Times New Roman"/>
          <w:sz w:val="24"/>
          <w:szCs w:val="24"/>
        </w:rPr>
      </w:pPr>
      <w:r w:rsidRPr="006310CA">
        <w:rPr>
          <w:rFonts w:ascii="Times New Roman" w:hAnsi="Times New Roman"/>
          <w:sz w:val="24"/>
          <w:szCs w:val="24"/>
        </w:rPr>
        <w:t>Ofertę należy złożyć w języku polskim, w formie elektronicznej (opatrzona kwalifikowalnym podpisem elektronicznym)</w:t>
      </w:r>
      <w:r w:rsidR="00043EB1">
        <w:rPr>
          <w:rFonts w:ascii="Times New Roman" w:hAnsi="Times New Roman"/>
          <w:sz w:val="24"/>
          <w:szCs w:val="24"/>
        </w:rPr>
        <w:t xml:space="preserve">. </w:t>
      </w:r>
      <w:r w:rsidR="00043EB1" w:rsidRPr="00043EB1">
        <w:rPr>
          <w:rFonts w:ascii="Times New Roman" w:hAnsi="Times New Roman"/>
          <w:sz w:val="24"/>
          <w:szCs w:val="24"/>
        </w:rPr>
        <w:t xml:space="preserve">Ofertę należy złożyć wyłącznie za pośrednictwem BAZY KONKURENCYJNOŚCI: </w:t>
      </w:r>
    </w:p>
    <w:p w14:paraId="754776DA" w14:textId="77777777" w:rsidR="00043EB1" w:rsidRDefault="00043EB1" w:rsidP="00043EB1">
      <w:pPr>
        <w:pStyle w:val="Bezodstpw"/>
        <w:ind w:left="426"/>
        <w:jc w:val="both"/>
        <w:rPr>
          <w:rFonts w:ascii="Times New Roman" w:hAnsi="Times New Roman"/>
          <w:sz w:val="24"/>
          <w:szCs w:val="24"/>
        </w:rPr>
      </w:pPr>
      <w:r w:rsidRPr="00043EB1">
        <w:rPr>
          <w:rFonts w:ascii="Times New Roman" w:hAnsi="Times New Roman"/>
          <w:sz w:val="24"/>
          <w:szCs w:val="24"/>
        </w:rPr>
        <w:t xml:space="preserve">https://bazakonkurencyjnosci.funduszeeuropejskie.gov.pl/  </w:t>
      </w:r>
    </w:p>
    <w:p w14:paraId="3363AE1F" w14:textId="281D1C65" w:rsidR="00043EB1" w:rsidRPr="00A65C3B" w:rsidRDefault="00043EB1" w:rsidP="0067368C">
      <w:pPr>
        <w:pStyle w:val="Bezodstpw"/>
        <w:numPr>
          <w:ilvl w:val="1"/>
          <w:numId w:val="19"/>
        </w:numPr>
        <w:ind w:left="426"/>
        <w:jc w:val="both"/>
        <w:rPr>
          <w:rFonts w:ascii="Times New Roman" w:hAnsi="Times New Roman"/>
          <w:sz w:val="24"/>
          <w:szCs w:val="24"/>
        </w:rPr>
      </w:pPr>
      <w:r w:rsidRPr="00043EB1">
        <w:rPr>
          <w:rFonts w:ascii="Times New Roman" w:hAnsi="Times New Roman"/>
          <w:sz w:val="24"/>
          <w:szCs w:val="24"/>
        </w:rPr>
        <w:t xml:space="preserve">Ofertę należy złożyć w terminie do dnia </w:t>
      </w:r>
      <w:r w:rsidR="0016197F">
        <w:rPr>
          <w:rFonts w:ascii="Times New Roman" w:hAnsi="Times New Roman"/>
          <w:sz w:val="24"/>
          <w:szCs w:val="24"/>
        </w:rPr>
        <w:t>0</w:t>
      </w:r>
      <w:r w:rsidR="00024726">
        <w:rPr>
          <w:rFonts w:ascii="Times New Roman" w:hAnsi="Times New Roman"/>
          <w:sz w:val="24"/>
          <w:szCs w:val="24"/>
        </w:rPr>
        <w:t>7</w:t>
      </w:r>
      <w:r w:rsidR="0016197F">
        <w:rPr>
          <w:rFonts w:ascii="Times New Roman" w:hAnsi="Times New Roman"/>
          <w:sz w:val="24"/>
          <w:szCs w:val="24"/>
        </w:rPr>
        <w:t xml:space="preserve"> marca 2025r.</w:t>
      </w:r>
      <w:r w:rsidRPr="00A65C3B">
        <w:rPr>
          <w:rFonts w:ascii="Times New Roman" w:hAnsi="Times New Roman"/>
          <w:sz w:val="24"/>
          <w:szCs w:val="24"/>
        </w:rPr>
        <w:t xml:space="preserve">, do godz. </w:t>
      </w:r>
      <w:r w:rsidR="00A65C3B" w:rsidRPr="00A65C3B">
        <w:rPr>
          <w:rFonts w:ascii="Times New Roman" w:hAnsi="Times New Roman"/>
          <w:sz w:val="24"/>
          <w:szCs w:val="24"/>
        </w:rPr>
        <w:t>09:</w:t>
      </w:r>
      <w:r w:rsidRPr="00A65C3B">
        <w:rPr>
          <w:rFonts w:ascii="Times New Roman" w:hAnsi="Times New Roman"/>
          <w:sz w:val="24"/>
          <w:szCs w:val="24"/>
        </w:rPr>
        <w:t xml:space="preserve">00., natomiast otwarcie ofert nastąpi w tym samym dniu o godz. </w:t>
      </w:r>
      <w:r w:rsidR="00A65C3B" w:rsidRPr="00A65C3B">
        <w:rPr>
          <w:rFonts w:ascii="Times New Roman" w:hAnsi="Times New Roman"/>
          <w:sz w:val="24"/>
          <w:szCs w:val="24"/>
        </w:rPr>
        <w:t>10</w:t>
      </w:r>
      <w:r w:rsidRPr="00A65C3B">
        <w:rPr>
          <w:rFonts w:ascii="Times New Roman" w:hAnsi="Times New Roman"/>
          <w:sz w:val="24"/>
          <w:szCs w:val="24"/>
        </w:rPr>
        <w:t>.00.</w:t>
      </w:r>
    </w:p>
    <w:p w14:paraId="794DD023" w14:textId="77777777" w:rsidR="00043EB1" w:rsidRDefault="00043EB1" w:rsidP="0067368C">
      <w:pPr>
        <w:pStyle w:val="Bezodstpw"/>
        <w:numPr>
          <w:ilvl w:val="1"/>
          <w:numId w:val="19"/>
        </w:numPr>
        <w:ind w:left="426"/>
        <w:jc w:val="both"/>
        <w:rPr>
          <w:rFonts w:ascii="Times New Roman" w:hAnsi="Times New Roman"/>
          <w:sz w:val="24"/>
          <w:szCs w:val="24"/>
        </w:rPr>
      </w:pPr>
      <w:r w:rsidRPr="00043EB1">
        <w:rPr>
          <w:rFonts w:ascii="Times New Roman" w:hAnsi="Times New Roman"/>
          <w:sz w:val="24"/>
          <w:szCs w:val="24"/>
        </w:rPr>
        <w:t xml:space="preserve">Oferty otrzymane po terminie ich składania, nie będą rozpatrywane. </w:t>
      </w:r>
    </w:p>
    <w:p w14:paraId="0E2E896A" w14:textId="2A5A7117" w:rsidR="00043EB1" w:rsidRDefault="00043EB1" w:rsidP="0067368C">
      <w:pPr>
        <w:pStyle w:val="Bezodstpw"/>
        <w:numPr>
          <w:ilvl w:val="1"/>
          <w:numId w:val="19"/>
        </w:numPr>
        <w:ind w:left="426"/>
        <w:jc w:val="both"/>
        <w:rPr>
          <w:rFonts w:ascii="Times New Roman" w:hAnsi="Times New Roman"/>
          <w:sz w:val="24"/>
          <w:szCs w:val="24"/>
        </w:rPr>
      </w:pPr>
      <w:r w:rsidRPr="00043EB1">
        <w:rPr>
          <w:rFonts w:ascii="Times New Roman" w:hAnsi="Times New Roman"/>
          <w:sz w:val="24"/>
          <w:szCs w:val="24"/>
        </w:rPr>
        <w:t>Okres związania ofertą: 30 dni</w:t>
      </w:r>
      <w:r>
        <w:rPr>
          <w:rFonts w:ascii="Times New Roman" w:hAnsi="Times New Roman"/>
          <w:sz w:val="24"/>
          <w:szCs w:val="24"/>
        </w:rPr>
        <w:t>.</w:t>
      </w:r>
    </w:p>
    <w:p w14:paraId="76BEFC3A" w14:textId="40576762" w:rsidR="00043EB1" w:rsidRDefault="00043EB1" w:rsidP="0067368C">
      <w:pPr>
        <w:pStyle w:val="Bezodstpw"/>
        <w:numPr>
          <w:ilvl w:val="1"/>
          <w:numId w:val="19"/>
        </w:numPr>
        <w:ind w:left="426"/>
        <w:jc w:val="both"/>
        <w:rPr>
          <w:rFonts w:ascii="Times New Roman" w:hAnsi="Times New Roman"/>
          <w:sz w:val="24"/>
          <w:szCs w:val="24"/>
        </w:rPr>
      </w:pPr>
      <w:r w:rsidRPr="00043EB1">
        <w:rPr>
          <w:rFonts w:ascii="Times New Roman" w:hAnsi="Times New Roman"/>
          <w:sz w:val="24"/>
          <w:szCs w:val="24"/>
        </w:rPr>
        <w:t xml:space="preserve">Komunikacja w postępowaniu o udzielenie zamówienia, w tym ogłoszenie zapytania ofertowego, składanie ofert, wymiana informacji między zamawiającym </w:t>
      </w:r>
      <w:r>
        <w:rPr>
          <w:rFonts w:ascii="Times New Roman" w:hAnsi="Times New Roman"/>
          <w:sz w:val="24"/>
          <w:szCs w:val="24"/>
        </w:rPr>
        <w:br/>
      </w:r>
      <w:r w:rsidRPr="00043EB1">
        <w:rPr>
          <w:rFonts w:ascii="Times New Roman" w:hAnsi="Times New Roman"/>
          <w:sz w:val="24"/>
          <w:szCs w:val="24"/>
        </w:rPr>
        <w:t xml:space="preserve">a wykonawcą oraz przekazywanie dokumentów i oświadczeń odbywa się pisemnie za pomocą </w:t>
      </w:r>
      <w:r>
        <w:rPr>
          <w:rFonts w:ascii="Times New Roman" w:hAnsi="Times New Roman"/>
          <w:sz w:val="24"/>
          <w:szCs w:val="24"/>
        </w:rPr>
        <w:t>BAZY KONKURENCYJNOŚCI.</w:t>
      </w:r>
      <w:r w:rsidRPr="00043EB1">
        <w:t xml:space="preserve"> </w:t>
      </w:r>
      <w:r w:rsidRPr="00043EB1">
        <w:rPr>
          <w:rFonts w:ascii="Times New Roman" w:hAnsi="Times New Roman"/>
          <w:sz w:val="24"/>
          <w:szCs w:val="24"/>
        </w:rPr>
        <w:t>Pytania zadane w innej formie pozostaną bez odpowiedzi. Zamawiający udzieli odpowiedzi niezwłocznie, jednak nie później niż na 2 dni przed upływem terminu składania ofert, pod warunkiem, że pytanie wpłynęło nie później niż do końca dnia, w którym upływa połowa wyznaczonego terminu składania ofert. Jeżeli pytanie wpłynie po upływie w/w terminu lub dotyczy udzielonych odpowiedzi, Zamawiający może udzielić odpowiedzi albo pozostawić pytanie bez rozpoznania.</w:t>
      </w:r>
    </w:p>
    <w:p w14:paraId="7ED7BFAB" w14:textId="77777777" w:rsidR="00043EB1" w:rsidRDefault="00043EB1" w:rsidP="0067368C">
      <w:pPr>
        <w:pStyle w:val="Bezodstpw"/>
        <w:numPr>
          <w:ilvl w:val="1"/>
          <w:numId w:val="19"/>
        </w:numPr>
        <w:ind w:left="567" w:hanging="501"/>
        <w:jc w:val="both"/>
        <w:rPr>
          <w:rFonts w:ascii="Times New Roman" w:hAnsi="Times New Roman"/>
          <w:sz w:val="24"/>
          <w:szCs w:val="24"/>
        </w:rPr>
      </w:pPr>
      <w:r w:rsidRPr="00043EB1">
        <w:rPr>
          <w:rFonts w:ascii="Times New Roman" w:hAnsi="Times New Roman"/>
          <w:sz w:val="24"/>
          <w:szCs w:val="24"/>
        </w:rPr>
        <w:t xml:space="preserve">Zamawiający nie przewiduje możliwości składania ofert częściowych. </w:t>
      </w:r>
    </w:p>
    <w:p w14:paraId="7E6BAABA" w14:textId="77777777" w:rsidR="00043EB1" w:rsidRDefault="00043EB1" w:rsidP="0067368C">
      <w:pPr>
        <w:pStyle w:val="Bezodstpw"/>
        <w:numPr>
          <w:ilvl w:val="1"/>
          <w:numId w:val="19"/>
        </w:numPr>
        <w:ind w:left="567" w:hanging="501"/>
        <w:jc w:val="both"/>
        <w:rPr>
          <w:rFonts w:ascii="Times New Roman" w:hAnsi="Times New Roman"/>
          <w:sz w:val="24"/>
          <w:szCs w:val="24"/>
        </w:rPr>
      </w:pPr>
      <w:r w:rsidRPr="00043EB1">
        <w:rPr>
          <w:rFonts w:ascii="Times New Roman" w:hAnsi="Times New Roman"/>
          <w:sz w:val="24"/>
          <w:szCs w:val="24"/>
        </w:rPr>
        <w:t>Zamawiający nie przewiduje możliwości składania ofert wariantowych.</w:t>
      </w:r>
    </w:p>
    <w:p w14:paraId="4848B032" w14:textId="05106612" w:rsidR="00043EB1" w:rsidRDefault="00043EB1" w:rsidP="0067368C">
      <w:pPr>
        <w:pStyle w:val="Bezodstpw"/>
        <w:numPr>
          <w:ilvl w:val="1"/>
          <w:numId w:val="19"/>
        </w:numPr>
        <w:ind w:left="567" w:hanging="501"/>
        <w:jc w:val="both"/>
        <w:rPr>
          <w:rFonts w:ascii="Times New Roman" w:hAnsi="Times New Roman"/>
          <w:sz w:val="24"/>
          <w:szCs w:val="24"/>
        </w:rPr>
      </w:pPr>
      <w:r w:rsidRPr="00043EB1">
        <w:rPr>
          <w:rFonts w:ascii="Times New Roman" w:hAnsi="Times New Roman"/>
          <w:sz w:val="24"/>
          <w:szCs w:val="24"/>
        </w:rPr>
        <w:t xml:space="preserve">Zamawiający nie przewiduje </w:t>
      </w:r>
      <w:r w:rsidR="0027489B" w:rsidRPr="00043EB1">
        <w:rPr>
          <w:rFonts w:ascii="Times New Roman" w:hAnsi="Times New Roman"/>
          <w:sz w:val="24"/>
          <w:szCs w:val="24"/>
        </w:rPr>
        <w:t>udzielan</w:t>
      </w:r>
      <w:r w:rsidR="0027489B">
        <w:rPr>
          <w:rFonts w:ascii="Times New Roman" w:hAnsi="Times New Roman"/>
          <w:sz w:val="24"/>
          <w:szCs w:val="24"/>
        </w:rPr>
        <w:t>ia</w:t>
      </w:r>
      <w:r w:rsidRPr="00043EB1">
        <w:rPr>
          <w:rFonts w:ascii="Times New Roman" w:hAnsi="Times New Roman"/>
          <w:sz w:val="24"/>
          <w:szCs w:val="24"/>
        </w:rPr>
        <w:t xml:space="preserve"> zamówień polegających na powtórzeniu podobnych usług.</w:t>
      </w:r>
    </w:p>
    <w:p w14:paraId="558F894A" w14:textId="5F05183A" w:rsidR="006310CA" w:rsidRPr="00043EB1" w:rsidRDefault="006310CA" w:rsidP="0067368C">
      <w:pPr>
        <w:pStyle w:val="Bezodstpw"/>
        <w:numPr>
          <w:ilvl w:val="1"/>
          <w:numId w:val="19"/>
        </w:numPr>
        <w:ind w:left="567" w:hanging="501"/>
        <w:jc w:val="both"/>
        <w:rPr>
          <w:rFonts w:ascii="Times New Roman" w:hAnsi="Times New Roman"/>
          <w:sz w:val="24"/>
          <w:szCs w:val="24"/>
        </w:rPr>
      </w:pPr>
      <w:r w:rsidRPr="00043EB1">
        <w:rPr>
          <w:rFonts w:ascii="Times New Roman" w:hAnsi="Times New Roman"/>
          <w:sz w:val="24"/>
          <w:szCs w:val="24"/>
        </w:rPr>
        <w:t>Oferta musi być czytelna i podpisana przez osoby upoważnione do zaciągania zobowiązań i składania oświadczeń woli w imieniu Wykonawcy, czytelnym podpisem lub nieczytelnym podpisem wraz z imienną pieczątką podpisującego lub podpisem kwalifikowalnym. Jeżeli dokumenty będą podpisane przez pełnomocnika firmy lub inną osobę upoważnioną, do oferty należy dołączyć prawnie skuteczne pełnomocnictwo lub upoważnienie (w przypadku przedłożenia kopii pełnomocnictwa musi być ona poświadczona notarialnie).</w:t>
      </w:r>
    </w:p>
    <w:p w14:paraId="516AEB3F" w14:textId="77777777" w:rsidR="00043EB1" w:rsidRPr="00043EB1" w:rsidRDefault="00043EB1" w:rsidP="0067368C">
      <w:pPr>
        <w:pStyle w:val="Bezodstpw"/>
        <w:numPr>
          <w:ilvl w:val="1"/>
          <w:numId w:val="19"/>
        </w:numPr>
        <w:ind w:left="567" w:hanging="501"/>
        <w:jc w:val="both"/>
        <w:rPr>
          <w:rFonts w:ascii="Times New Roman" w:hAnsi="Times New Roman"/>
          <w:sz w:val="24"/>
          <w:szCs w:val="24"/>
        </w:rPr>
      </w:pPr>
      <w:r w:rsidRPr="00043EB1">
        <w:rPr>
          <w:rFonts w:ascii="Times New Roman" w:hAnsi="Times New Roman"/>
          <w:sz w:val="24"/>
          <w:szCs w:val="24"/>
        </w:rPr>
        <w:t>Zamawiający zastrzega sobie prawo odrzucenia wszystkich ofert, bez dokonania wyboru którejkolwiek z nich, gdy żadna ze złożonych ofert nie będzie odpowiadać warunkom określonym przez Zamawiającego.</w:t>
      </w:r>
    </w:p>
    <w:p w14:paraId="6070D2B1" w14:textId="7F49E88A" w:rsidR="00043EB1" w:rsidRDefault="00043EB1" w:rsidP="0067368C">
      <w:pPr>
        <w:pStyle w:val="Bezodstpw"/>
        <w:numPr>
          <w:ilvl w:val="1"/>
          <w:numId w:val="19"/>
        </w:numPr>
        <w:ind w:left="567" w:hanging="501"/>
        <w:jc w:val="both"/>
        <w:rPr>
          <w:rFonts w:ascii="Times New Roman" w:hAnsi="Times New Roman"/>
          <w:sz w:val="24"/>
          <w:szCs w:val="24"/>
        </w:rPr>
      </w:pPr>
      <w:r w:rsidRPr="00043EB1">
        <w:rPr>
          <w:rFonts w:ascii="Times New Roman" w:hAnsi="Times New Roman"/>
          <w:sz w:val="24"/>
          <w:szCs w:val="24"/>
        </w:rPr>
        <w:t>Wykonawca może wprowadzić zmiany oraz wycofać złożoną przez siebie ofertę przed terminem składania ofert, przy czym:</w:t>
      </w:r>
    </w:p>
    <w:p w14:paraId="26C07341" w14:textId="77777777" w:rsidR="006F105C" w:rsidRPr="00043EB1" w:rsidRDefault="006F105C" w:rsidP="006F105C">
      <w:pPr>
        <w:pStyle w:val="Bezodstpw"/>
        <w:ind w:left="360"/>
        <w:jc w:val="both"/>
        <w:rPr>
          <w:rFonts w:ascii="Times New Roman" w:hAnsi="Times New Roman"/>
          <w:sz w:val="24"/>
          <w:szCs w:val="24"/>
        </w:rPr>
      </w:pPr>
    </w:p>
    <w:p w14:paraId="2679F698" w14:textId="77777777" w:rsidR="005F72BC" w:rsidRPr="005F72BC" w:rsidRDefault="00043EB1" w:rsidP="0067368C">
      <w:pPr>
        <w:pStyle w:val="Akapitzlist"/>
        <w:numPr>
          <w:ilvl w:val="0"/>
          <w:numId w:val="24"/>
        </w:numPr>
        <w:suppressAutoHyphens/>
        <w:spacing w:after="200"/>
        <w:jc w:val="both"/>
        <w:rPr>
          <w:rFonts w:ascii="Times New Roman" w:hAnsi="Times New Roman" w:cs="Times New Roman"/>
          <w:bCs/>
        </w:rPr>
      </w:pPr>
      <w:r w:rsidRPr="00043EB1">
        <w:rPr>
          <w:rFonts w:ascii="Times New Roman" w:hAnsi="Times New Roman" w:cs="Times New Roman"/>
        </w:rPr>
        <w:lastRenderedPageBreak/>
        <w:t xml:space="preserve">w przypadku wycofania oferty, Wykonawca składa pisemne oświadczenie, że ofertę swą wycofuje, </w:t>
      </w:r>
    </w:p>
    <w:p w14:paraId="3AF9BF3F" w14:textId="79E021B4" w:rsidR="00043EB1" w:rsidRPr="005F72BC" w:rsidRDefault="00043EB1" w:rsidP="0067368C">
      <w:pPr>
        <w:pStyle w:val="Akapitzlist"/>
        <w:numPr>
          <w:ilvl w:val="0"/>
          <w:numId w:val="24"/>
        </w:numPr>
        <w:suppressAutoHyphens/>
        <w:spacing w:after="200"/>
        <w:jc w:val="both"/>
        <w:rPr>
          <w:rFonts w:ascii="Times New Roman" w:hAnsi="Times New Roman" w:cs="Times New Roman"/>
          <w:bCs/>
        </w:rPr>
      </w:pPr>
      <w:r w:rsidRPr="005F72BC">
        <w:rPr>
          <w:rFonts w:ascii="Times New Roman" w:hAnsi="Times New Roman" w:cs="Times New Roman"/>
        </w:rPr>
        <w:t>w przypadku zmiany oferty, Wykonawca składa pisemne oświadczenie, iż ofertę swą zmienia, określając jednocześnie zakres i rodzaj tych zmian, a jeśli oświadczenie o zmianie pociąga za sobą konieczność wymiany czy też przedłożenia nowych dokumentów – Wykonawca winien dokumenty te złożyć. Powyższe oświadczenie i ewentualne dokumenty należy zamieścić w zamkniętej kopercie, oznaczonej jak oferta, przy czym powinna ona mieć dopisek „zmiany”.</w:t>
      </w:r>
    </w:p>
    <w:p w14:paraId="6A0EB756" w14:textId="77777777" w:rsidR="0027489B" w:rsidRDefault="00043EB1" w:rsidP="0067368C">
      <w:pPr>
        <w:pStyle w:val="Akapitzlist"/>
        <w:numPr>
          <w:ilvl w:val="1"/>
          <w:numId w:val="19"/>
        </w:numPr>
        <w:suppressAutoHyphens/>
        <w:spacing w:after="200"/>
        <w:ind w:left="567" w:hanging="501"/>
        <w:jc w:val="both"/>
        <w:rPr>
          <w:rFonts w:ascii="Times New Roman" w:hAnsi="Times New Roman" w:cs="Times New Roman"/>
        </w:rPr>
      </w:pPr>
      <w:r w:rsidRPr="00043EB1">
        <w:rPr>
          <w:rFonts w:ascii="Times New Roman" w:hAnsi="Times New Roman" w:cs="Times New Roman"/>
        </w:rPr>
        <w:t>Wykonawca nie może wycofać oferty ani wprowadzić do niej zmian po upływie terminu  składania ofert.</w:t>
      </w:r>
    </w:p>
    <w:p w14:paraId="1623FA59" w14:textId="77777777" w:rsidR="006F105C" w:rsidRDefault="006F105C" w:rsidP="006F105C">
      <w:pPr>
        <w:pStyle w:val="Akapitzlist"/>
        <w:suppressAutoHyphens/>
        <w:spacing w:after="200"/>
        <w:ind w:left="567"/>
        <w:jc w:val="both"/>
        <w:rPr>
          <w:rFonts w:ascii="Times New Roman" w:hAnsi="Times New Roman" w:cs="Times New Roman"/>
        </w:rPr>
      </w:pPr>
    </w:p>
    <w:p w14:paraId="0673C289" w14:textId="77777777" w:rsidR="00A65C3B" w:rsidRDefault="00A65C3B" w:rsidP="00A65C3B">
      <w:pPr>
        <w:pStyle w:val="Akapitzlist"/>
        <w:suppressAutoHyphens/>
        <w:spacing w:after="200"/>
        <w:ind w:left="567"/>
        <w:jc w:val="both"/>
        <w:rPr>
          <w:rFonts w:ascii="Times New Roman" w:hAnsi="Times New Roman" w:cs="Times New Roman"/>
        </w:rPr>
      </w:pPr>
    </w:p>
    <w:p w14:paraId="5F1CA9C4" w14:textId="21FAB2ED" w:rsidR="005F72BC" w:rsidRPr="00AF544B" w:rsidRDefault="005F72BC" w:rsidP="0067368C">
      <w:pPr>
        <w:pStyle w:val="Akapitzlist"/>
        <w:numPr>
          <w:ilvl w:val="0"/>
          <w:numId w:val="19"/>
        </w:numPr>
        <w:suppressAutoHyphens/>
        <w:spacing w:after="200"/>
        <w:jc w:val="center"/>
        <w:rPr>
          <w:rFonts w:ascii="Times New Roman" w:hAnsi="Times New Roman" w:cs="Times New Roman"/>
          <w:b/>
          <w:bCs/>
        </w:rPr>
      </w:pPr>
      <w:r w:rsidRPr="00AF544B">
        <w:rPr>
          <w:rFonts w:ascii="Times New Roman" w:hAnsi="Times New Roman" w:cs="Times New Roman"/>
          <w:b/>
          <w:bCs/>
        </w:rPr>
        <w:t xml:space="preserve">INFORMACJA O FORMALNOŚCIACH, JAKIE MUSZĄ ZOSTAĆ DOPEŁNIONE PO WYBORZE OFERTY W CELU ZAWARCIA UMOWY </w:t>
      </w:r>
      <w:r w:rsidR="00A65C3B">
        <w:rPr>
          <w:rFonts w:ascii="Times New Roman" w:hAnsi="Times New Roman" w:cs="Times New Roman"/>
          <w:b/>
          <w:bCs/>
        </w:rPr>
        <w:br/>
      </w:r>
      <w:r w:rsidRPr="00AF544B">
        <w:rPr>
          <w:rFonts w:ascii="Times New Roman" w:hAnsi="Times New Roman" w:cs="Times New Roman"/>
          <w:b/>
          <w:bCs/>
        </w:rPr>
        <w:t>W SPRAWIE ZAMÓWIENIA PUBLICZNEGO.</w:t>
      </w:r>
    </w:p>
    <w:p w14:paraId="69A9B20C" w14:textId="77777777" w:rsidR="005F72BC" w:rsidRPr="005F72BC" w:rsidRDefault="005F72BC" w:rsidP="005F72BC">
      <w:pPr>
        <w:suppressAutoHyphens/>
        <w:spacing w:after="200"/>
        <w:jc w:val="both"/>
        <w:rPr>
          <w:rFonts w:ascii="Times New Roman" w:hAnsi="Times New Roman" w:cs="Times New Roman"/>
        </w:rPr>
      </w:pPr>
    </w:p>
    <w:p w14:paraId="3178B58D" w14:textId="25F7056E" w:rsidR="00AF544B" w:rsidRDefault="005F72BC" w:rsidP="0067368C">
      <w:pPr>
        <w:pStyle w:val="Akapitzlist"/>
        <w:numPr>
          <w:ilvl w:val="1"/>
          <w:numId w:val="19"/>
        </w:numPr>
        <w:suppressAutoHyphens/>
        <w:spacing w:after="200"/>
        <w:jc w:val="both"/>
        <w:rPr>
          <w:rFonts w:ascii="Times New Roman" w:hAnsi="Times New Roman" w:cs="Times New Roman"/>
        </w:rPr>
      </w:pPr>
      <w:r w:rsidRPr="00AF544B">
        <w:rPr>
          <w:rFonts w:ascii="Times New Roman" w:hAnsi="Times New Roman" w:cs="Times New Roman"/>
        </w:rPr>
        <w:t>Zamawiający zawiera umowę na wykonanie usługi polegającej na przeprowadzeniu diagnozy sytuacji problemowej, zasobów, potencjału, predyspozycji i potrzeb Uczestników Projektu   pn. „</w:t>
      </w:r>
      <w:r w:rsidR="0071298B">
        <w:rPr>
          <w:rFonts w:ascii="Times New Roman" w:hAnsi="Times New Roman" w:cs="Times New Roman"/>
        </w:rPr>
        <w:t>Nowe Szanse - Nowe Możliwości</w:t>
      </w:r>
      <w:r w:rsidRPr="00AF544B">
        <w:rPr>
          <w:rFonts w:ascii="Times New Roman" w:hAnsi="Times New Roman" w:cs="Times New Roman"/>
        </w:rPr>
        <w:t xml:space="preserve"> 2024-2029” przez </w:t>
      </w:r>
      <w:r w:rsidR="00C21B7D">
        <w:rPr>
          <w:rFonts w:ascii="Times New Roman" w:hAnsi="Times New Roman" w:cs="Times New Roman"/>
        </w:rPr>
        <w:t>psychologa</w:t>
      </w:r>
      <w:r w:rsidRPr="00AF544B">
        <w:rPr>
          <w:rFonts w:ascii="Times New Roman" w:hAnsi="Times New Roman" w:cs="Times New Roman"/>
        </w:rPr>
        <w:t xml:space="preserve">, </w:t>
      </w:r>
      <w:r w:rsidR="0023432E">
        <w:rPr>
          <w:rFonts w:ascii="Times New Roman" w:hAnsi="Times New Roman" w:cs="Times New Roman"/>
        </w:rPr>
        <w:br/>
      </w:r>
      <w:r w:rsidRPr="00AF544B">
        <w:rPr>
          <w:rFonts w:ascii="Times New Roman" w:hAnsi="Times New Roman" w:cs="Times New Roman"/>
        </w:rPr>
        <w:t>w terminie nie krótszym niż 5 dni od dnia przesłania zawiadomienia o wyborze najkorzystniejszej oferty.</w:t>
      </w:r>
    </w:p>
    <w:p w14:paraId="51BEC588" w14:textId="77777777" w:rsidR="00AF544B" w:rsidRDefault="005F72BC" w:rsidP="0067368C">
      <w:pPr>
        <w:pStyle w:val="Akapitzlist"/>
        <w:numPr>
          <w:ilvl w:val="1"/>
          <w:numId w:val="19"/>
        </w:numPr>
        <w:suppressAutoHyphens/>
        <w:spacing w:after="200"/>
        <w:jc w:val="both"/>
        <w:rPr>
          <w:rFonts w:ascii="Times New Roman" w:hAnsi="Times New Roman" w:cs="Times New Roman"/>
        </w:rPr>
      </w:pPr>
      <w:r w:rsidRPr="00AF544B">
        <w:rPr>
          <w:rFonts w:ascii="Times New Roman" w:hAnsi="Times New Roman" w:cs="Times New Roman"/>
        </w:rPr>
        <w:t xml:space="preserve">Zamawiający może zawrzeć umowę w sprawie zamówienia publicznego przed upływem terminu, o którym mowa w </w:t>
      </w:r>
      <w:r w:rsidR="00092653" w:rsidRPr="00AF544B">
        <w:rPr>
          <w:rFonts w:ascii="Times New Roman" w:hAnsi="Times New Roman" w:cs="Times New Roman"/>
        </w:rPr>
        <w:t>pkt.</w:t>
      </w:r>
      <w:r w:rsidRPr="00AF544B">
        <w:rPr>
          <w:rFonts w:ascii="Times New Roman" w:hAnsi="Times New Roman" w:cs="Times New Roman"/>
        </w:rPr>
        <w:t xml:space="preserve"> 1 jeżeli w postępowaniu o udzielenie zamówienia złożono tylko jedną ofertę.</w:t>
      </w:r>
    </w:p>
    <w:p w14:paraId="180B7774" w14:textId="77777777" w:rsidR="00AF544B" w:rsidRDefault="005F72BC" w:rsidP="0067368C">
      <w:pPr>
        <w:pStyle w:val="Akapitzlist"/>
        <w:numPr>
          <w:ilvl w:val="1"/>
          <w:numId w:val="19"/>
        </w:numPr>
        <w:suppressAutoHyphens/>
        <w:spacing w:after="200"/>
        <w:jc w:val="both"/>
        <w:rPr>
          <w:rFonts w:ascii="Times New Roman" w:hAnsi="Times New Roman" w:cs="Times New Roman"/>
        </w:rPr>
      </w:pPr>
      <w:r w:rsidRPr="00AF544B">
        <w:rPr>
          <w:rFonts w:ascii="Times New Roman" w:hAnsi="Times New Roman" w:cs="Times New Roman"/>
        </w:rPr>
        <w:t>Wykonawca, którego oferta została wybrana jako najkorzystniejsza, zostanie poinformowany przez Zamawiającego o miejscu i terminie podpisania umowy.</w:t>
      </w:r>
    </w:p>
    <w:p w14:paraId="0C27D090" w14:textId="0AF24B00" w:rsidR="00092653" w:rsidRDefault="005F72BC" w:rsidP="0067368C">
      <w:pPr>
        <w:pStyle w:val="Akapitzlist"/>
        <w:numPr>
          <w:ilvl w:val="1"/>
          <w:numId w:val="19"/>
        </w:numPr>
        <w:suppressAutoHyphens/>
        <w:spacing w:after="200"/>
        <w:jc w:val="both"/>
        <w:rPr>
          <w:rFonts w:ascii="Times New Roman" w:hAnsi="Times New Roman" w:cs="Times New Roman"/>
        </w:rPr>
      </w:pPr>
      <w:r w:rsidRPr="00AF544B">
        <w:rPr>
          <w:rFonts w:ascii="Times New Roman" w:hAnsi="Times New Roman" w:cs="Times New Roman"/>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2C596BD7" w14:textId="77777777" w:rsidR="0023432E" w:rsidRDefault="0023432E" w:rsidP="0023432E">
      <w:pPr>
        <w:pStyle w:val="Akapitzlist"/>
        <w:suppressAutoHyphens/>
        <w:spacing w:after="200"/>
        <w:ind w:left="360"/>
        <w:jc w:val="both"/>
        <w:rPr>
          <w:rFonts w:ascii="Times New Roman" w:hAnsi="Times New Roman" w:cs="Times New Roman"/>
        </w:rPr>
      </w:pPr>
    </w:p>
    <w:p w14:paraId="51C99972" w14:textId="77777777" w:rsidR="0023432E" w:rsidRPr="00AF544B" w:rsidRDefault="0023432E" w:rsidP="0023432E">
      <w:pPr>
        <w:pStyle w:val="Akapitzlist"/>
        <w:suppressAutoHyphens/>
        <w:spacing w:after="200"/>
        <w:ind w:left="360"/>
        <w:jc w:val="both"/>
        <w:rPr>
          <w:rFonts w:ascii="Times New Roman" w:hAnsi="Times New Roman" w:cs="Times New Roman"/>
        </w:rPr>
      </w:pPr>
    </w:p>
    <w:p w14:paraId="27BE4B22" w14:textId="06DBAD43" w:rsidR="005F72BC" w:rsidRPr="00092653" w:rsidRDefault="00092653" w:rsidP="0067368C">
      <w:pPr>
        <w:pStyle w:val="Akapitzlist"/>
        <w:numPr>
          <w:ilvl w:val="0"/>
          <w:numId w:val="19"/>
        </w:numPr>
        <w:jc w:val="center"/>
        <w:rPr>
          <w:rFonts w:ascii="Times New Roman" w:hAnsi="Times New Roman" w:cs="Times New Roman"/>
          <w:b/>
          <w:bCs/>
        </w:rPr>
      </w:pPr>
      <w:r w:rsidRPr="00092653">
        <w:rPr>
          <w:rFonts w:ascii="Times New Roman" w:hAnsi="Times New Roman" w:cs="Times New Roman"/>
          <w:b/>
          <w:bCs/>
        </w:rPr>
        <w:t>INFORMACJE O TREŚCI ZAWIERANEJ UMOWY ORAZ MOŻLIWOŚCI JEJ ZMIANY.</w:t>
      </w:r>
    </w:p>
    <w:p w14:paraId="4A5522BB" w14:textId="77777777" w:rsidR="005F72BC" w:rsidRPr="005F72BC" w:rsidRDefault="005F72BC" w:rsidP="005F72BC">
      <w:pPr>
        <w:suppressAutoHyphens/>
        <w:spacing w:after="200"/>
        <w:jc w:val="both"/>
        <w:rPr>
          <w:rFonts w:ascii="Times New Roman" w:hAnsi="Times New Roman" w:cs="Times New Roman"/>
        </w:rPr>
      </w:pPr>
    </w:p>
    <w:p w14:paraId="1D828473" w14:textId="41F942D9" w:rsidR="005F72BC" w:rsidRPr="00AF544B" w:rsidRDefault="005F72BC" w:rsidP="0067368C">
      <w:pPr>
        <w:pStyle w:val="Akapitzlist"/>
        <w:numPr>
          <w:ilvl w:val="1"/>
          <w:numId w:val="19"/>
        </w:numPr>
        <w:suppressAutoHyphens/>
        <w:spacing w:after="200"/>
        <w:jc w:val="both"/>
        <w:rPr>
          <w:rFonts w:ascii="Times New Roman" w:hAnsi="Times New Roman" w:cs="Times New Roman"/>
        </w:rPr>
      </w:pPr>
      <w:r w:rsidRPr="00AF544B">
        <w:rPr>
          <w:rFonts w:ascii="Times New Roman" w:hAnsi="Times New Roman" w:cs="Times New Roman"/>
        </w:rPr>
        <w:t>Zakres świadczenia Wykonawcy wynikający z umowy jest tożsamy z jego zobowiązaniem zawartym w ofercie.</w:t>
      </w:r>
    </w:p>
    <w:p w14:paraId="3CF0953B" w14:textId="549E9BFD" w:rsidR="00DB4112" w:rsidRDefault="00DB4112" w:rsidP="0067368C">
      <w:pPr>
        <w:pStyle w:val="Akapitzlist"/>
        <w:numPr>
          <w:ilvl w:val="1"/>
          <w:numId w:val="19"/>
        </w:numPr>
        <w:suppressAutoHyphens/>
        <w:spacing w:after="200"/>
        <w:ind w:left="426"/>
        <w:jc w:val="both"/>
        <w:rPr>
          <w:rFonts w:ascii="Times New Roman" w:hAnsi="Times New Roman" w:cs="Times New Roman"/>
        </w:rPr>
      </w:pPr>
      <w:r w:rsidRPr="00AF544B">
        <w:rPr>
          <w:rFonts w:ascii="Times New Roman" w:hAnsi="Times New Roman" w:cs="Times New Roman"/>
          <w:color w:val="000000"/>
        </w:rPr>
        <w:t>Zamawiający przewiduje możliwość zmian warunków umowy zawartej w wyniku przeprowadzonego postępowania o udzielenie zamówienia. Umowa może zostać zmodyfikowana w zakresie niezbędnym dla jej dostosowania do złożonej oferty oraz w zakresie logicznie wynikających z oferty zmian i ich porozumienia pomiędzy stronam</w:t>
      </w:r>
      <w:r>
        <w:rPr>
          <w:rFonts w:ascii="Times New Roman" w:hAnsi="Times New Roman" w:cs="Times New Roman"/>
          <w:color w:val="000000"/>
        </w:rPr>
        <w:t>i.</w:t>
      </w:r>
    </w:p>
    <w:p w14:paraId="6753C5CC" w14:textId="673D7CFB" w:rsidR="00AF544B" w:rsidRDefault="00DB4112" w:rsidP="0067368C">
      <w:pPr>
        <w:pStyle w:val="Akapitzlist"/>
        <w:numPr>
          <w:ilvl w:val="1"/>
          <w:numId w:val="19"/>
        </w:numPr>
        <w:suppressAutoHyphens/>
        <w:spacing w:after="200"/>
        <w:ind w:left="426"/>
        <w:jc w:val="both"/>
        <w:rPr>
          <w:rFonts w:ascii="Times New Roman" w:hAnsi="Times New Roman" w:cs="Times New Roman"/>
        </w:rPr>
      </w:pPr>
      <w:r>
        <w:rPr>
          <w:rFonts w:ascii="Times New Roman" w:hAnsi="Times New Roman" w:cs="Times New Roman"/>
        </w:rPr>
        <w:t xml:space="preserve">Zamawiający </w:t>
      </w:r>
      <w:r w:rsidRPr="00DB4112">
        <w:rPr>
          <w:rFonts w:ascii="Times New Roman" w:hAnsi="Times New Roman" w:cs="Times New Roman"/>
        </w:rPr>
        <w:t>zastrzega sobie możliwość zwiększenia ilości godzin wykonywanego poradnictwa lub/i ilości osób uczestniczących, a w związku z tym proporcjonalnego ustalenia wynagrodzenia Wykonawcy, ewentualne zmiany wprowadzone będą aneksem do zawartej umowy</w:t>
      </w:r>
      <w:r w:rsidR="00AF544B">
        <w:rPr>
          <w:rFonts w:ascii="Times New Roman" w:hAnsi="Times New Roman" w:cs="Times New Roman"/>
        </w:rPr>
        <w:t>.</w:t>
      </w:r>
      <w:r w:rsidR="005F72BC" w:rsidRPr="00D8721F">
        <w:rPr>
          <w:rFonts w:ascii="Times New Roman" w:hAnsi="Times New Roman" w:cs="Times New Roman"/>
        </w:rPr>
        <w:t xml:space="preserve"> </w:t>
      </w:r>
    </w:p>
    <w:p w14:paraId="574E0CFB" w14:textId="77777777" w:rsidR="00AF544B" w:rsidRPr="00AF544B" w:rsidRDefault="00092653" w:rsidP="0067368C">
      <w:pPr>
        <w:pStyle w:val="Akapitzlist"/>
        <w:numPr>
          <w:ilvl w:val="1"/>
          <w:numId w:val="19"/>
        </w:numPr>
        <w:suppressAutoHyphens/>
        <w:spacing w:after="200"/>
        <w:ind w:left="426"/>
        <w:jc w:val="both"/>
        <w:rPr>
          <w:rFonts w:ascii="Times New Roman" w:hAnsi="Times New Roman" w:cs="Times New Roman"/>
        </w:rPr>
      </w:pPr>
      <w:r w:rsidRPr="00AF544B">
        <w:rPr>
          <w:rFonts w:ascii="Times New Roman" w:hAnsi="Times New Roman" w:cs="Times New Roman"/>
          <w:color w:val="000000"/>
        </w:rPr>
        <w:lastRenderedPageBreak/>
        <w:t xml:space="preserve">Zamawiający dopuszcza zmiany umowy w przypadkach przewidzianych </w:t>
      </w:r>
      <w:r w:rsidR="00545495" w:rsidRPr="00AF544B">
        <w:rPr>
          <w:rFonts w:ascii="Times New Roman" w:hAnsi="Times New Roman" w:cs="Times New Roman"/>
          <w:color w:val="000000"/>
        </w:rPr>
        <w:br/>
      </w:r>
      <w:r w:rsidRPr="00AF544B">
        <w:rPr>
          <w:rFonts w:ascii="Times New Roman" w:hAnsi="Times New Roman" w:cs="Times New Roman"/>
          <w:color w:val="000000"/>
        </w:rPr>
        <w:t xml:space="preserve">w „Wytycznych dotyczących kwalifikowalności wydatków na lata 2021-2027” Sekcja 3.2.4. oraz późniejszymi zmianami. </w:t>
      </w:r>
    </w:p>
    <w:p w14:paraId="6C259673" w14:textId="47F47FB9" w:rsidR="00D8721F" w:rsidRPr="00AF544B" w:rsidRDefault="00092653" w:rsidP="0067368C">
      <w:pPr>
        <w:pStyle w:val="Akapitzlist"/>
        <w:numPr>
          <w:ilvl w:val="1"/>
          <w:numId w:val="19"/>
        </w:numPr>
        <w:suppressAutoHyphens/>
        <w:spacing w:after="200"/>
        <w:ind w:left="426"/>
        <w:jc w:val="both"/>
        <w:rPr>
          <w:rFonts w:ascii="Times New Roman" w:hAnsi="Times New Roman" w:cs="Times New Roman"/>
        </w:rPr>
      </w:pPr>
      <w:r w:rsidRPr="00AF544B">
        <w:rPr>
          <w:rFonts w:ascii="Times New Roman" w:hAnsi="Times New Roman" w:cs="Times New Roman"/>
          <w:color w:val="000000"/>
        </w:rPr>
        <w:t xml:space="preserve">Zamawiający przewiduje również zmiany zawartej umowy dotyczące realizacji zamówienia w przypadku zaistnienia jednej z następujących okoliczności: </w:t>
      </w:r>
    </w:p>
    <w:p w14:paraId="79886337" w14:textId="77777777" w:rsidR="00D8721F" w:rsidRPr="00D8721F" w:rsidRDefault="00092653" w:rsidP="0067368C">
      <w:pPr>
        <w:pStyle w:val="Akapitzlist"/>
        <w:numPr>
          <w:ilvl w:val="1"/>
          <w:numId w:val="25"/>
        </w:numPr>
        <w:suppressAutoHyphens/>
        <w:autoSpaceDE w:val="0"/>
        <w:autoSpaceDN w:val="0"/>
        <w:adjustRightInd w:val="0"/>
        <w:spacing w:after="200"/>
        <w:jc w:val="both"/>
        <w:rPr>
          <w:rFonts w:ascii="Times New Roman" w:hAnsi="Times New Roman" w:cs="Times New Roman"/>
          <w:color w:val="000000"/>
        </w:rPr>
      </w:pPr>
      <w:r w:rsidRPr="00D8721F">
        <w:rPr>
          <w:rFonts w:ascii="Times New Roman" w:hAnsi="Times New Roman" w:cs="Times New Roman"/>
          <w:color w:val="000000"/>
        </w:rPr>
        <w:t xml:space="preserve">w razie konieczności podjęcia działań zmierzających do ograniczenia skutków zdarzenia losowego wywołanego przez czynniki zewnętrzne, którego nie można było przewidzieć, zagrażającego życiu lub zdrowiu ludzi, </w:t>
      </w:r>
    </w:p>
    <w:p w14:paraId="29319AD5" w14:textId="77777777" w:rsidR="00D8721F" w:rsidRPr="00D8721F" w:rsidRDefault="00092653" w:rsidP="0067368C">
      <w:pPr>
        <w:pStyle w:val="Akapitzlist"/>
        <w:numPr>
          <w:ilvl w:val="1"/>
          <w:numId w:val="25"/>
        </w:numPr>
        <w:suppressAutoHyphens/>
        <w:autoSpaceDE w:val="0"/>
        <w:autoSpaceDN w:val="0"/>
        <w:adjustRightInd w:val="0"/>
        <w:spacing w:after="200"/>
        <w:jc w:val="both"/>
        <w:rPr>
          <w:rFonts w:ascii="Times New Roman" w:hAnsi="Times New Roman" w:cs="Times New Roman"/>
          <w:color w:val="000000"/>
        </w:rPr>
      </w:pPr>
      <w:r w:rsidRPr="00D8721F">
        <w:rPr>
          <w:rFonts w:ascii="Times New Roman" w:hAnsi="Times New Roman" w:cs="Times New Roman"/>
          <w:color w:val="000000"/>
        </w:rPr>
        <w:t xml:space="preserve">działania siły wyższej obejmującej niezależne od stron okoliczności, </w:t>
      </w:r>
    </w:p>
    <w:p w14:paraId="5BC1BEAB" w14:textId="08B62461" w:rsidR="00092653" w:rsidRDefault="00092653" w:rsidP="0067368C">
      <w:pPr>
        <w:pStyle w:val="Akapitzlist"/>
        <w:numPr>
          <w:ilvl w:val="1"/>
          <w:numId w:val="25"/>
        </w:numPr>
        <w:suppressAutoHyphens/>
        <w:autoSpaceDE w:val="0"/>
        <w:autoSpaceDN w:val="0"/>
        <w:adjustRightInd w:val="0"/>
        <w:spacing w:after="200"/>
        <w:jc w:val="both"/>
        <w:rPr>
          <w:rFonts w:ascii="Times New Roman" w:hAnsi="Times New Roman" w:cs="Times New Roman"/>
          <w:color w:val="000000"/>
        </w:rPr>
      </w:pPr>
      <w:r w:rsidRPr="00D8721F">
        <w:rPr>
          <w:rFonts w:ascii="Times New Roman" w:hAnsi="Times New Roman" w:cs="Times New Roman"/>
          <w:color w:val="000000"/>
        </w:rPr>
        <w:t>zmiany okresu realizacji projektu</w:t>
      </w:r>
      <w:r w:rsidR="00AD32B0">
        <w:rPr>
          <w:rFonts w:ascii="Times New Roman" w:hAnsi="Times New Roman" w:cs="Times New Roman"/>
          <w:color w:val="000000"/>
        </w:rPr>
        <w:t>.</w:t>
      </w:r>
    </w:p>
    <w:p w14:paraId="0EC7C51D" w14:textId="77777777" w:rsidR="002C5769" w:rsidRPr="002C5769" w:rsidRDefault="002C5769" w:rsidP="0067368C">
      <w:pPr>
        <w:pStyle w:val="Akapitzlist"/>
        <w:numPr>
          <w:ilvl w:val="1"/>
          <w:numId w:val="25"/>
        </w:numPr>
        <w:suppressAutoHyphens/>
        <w:autoSpaceDE w:val="0"/>
        <w:autoSpaceDN w:val="0"/>
        <w:adjustRightInd w:val="0"/>
        <w:spacing w:after="200"/>
        <w:jc w:val="both"/>
        <w:rPr>
          <w:rFonts w:ascii="Times New Roman" w:hAnsi="Times New Roman" w:cs="Times New Roman"/>
          <w:color w:val="000000"/>
        </w:rPr>
      </w:pPr>
      <w:r w:rsidRPr="002C5769">
        <w:rPr>
          <w:rFonts w:ascii="Times New Roman" w:hAnsi="Times New Roman" w:cs="Times New Roman"/>
          <w:color w:val="000000"/>
        </w:rPr>
        <w:t>zmianę terminu wykonania umowy w związku z przyczynami leżącymi po stronie Wykonawcy lecz przez Wykonawcę niezawinionymi, po ich uznaniu przez Zamawiającego i wyrażeniu przez Zamawiającego zgody na zmianę terminu wykonania,</w:t>
      </w:r>
    </w:p>
    <w:p w14:paraId="2D9E8EB6" w14:textId="77777777" w:rsidR="00AF544B" w:rsidRDefault="002C5769" w:rsidP="0067368C">
      <w:pPr>
        <w:pStyle w:val="Akapitzlist"/>
        <w:numPr>
          <w:ilvl w:val="1"/>
          <w:numId w:val="25"/>
        </w:numPr>
        <w:suppressAutoHyphens/>
        <w:autoSpaceDE w:val="0"/>
        <w:autoSpaceDN w:val="0"/>
        <w:adjustRightInd w:val="0"/>
        <w:spacing w:after="200"/>
        <w:jc w:val="both"/>
        <w:rPr>
          <w:rFonts w:ascii="Times New Roman" w:hAnsi="Times New Roman" w:cs="Times New Roman"/>
          <w:color w:val="000000"/>
        </w:rPr>
      </w:pPr>
      <w:r w:rsidRPr="002C5769">
        <w:rPr>
          <w:rFonts w:ascii="Times New Roman" w:hAnsi="Times New Roman" w:cs="Times New Roman"/>
          <w:color w:val="000000"/>
        </w:rPr>
        <w:t>zmianę terminu wykonania umowy w związku z przyczynami leżącymi po stronie Zamawiającego lecz przez Zamawiającego niezawinionymi</w:t>
      </w:r>
      <w:r>
        <w:rPr>
          <w:rFonts w:ascii="Times New Roman" w:hAnsi="Times New Roman" w:cs="Times New Roman"/>
          <w:color w:val="000000"/>
        </w:rPr>
        <w:t>.</w:t>
      </w:r>
    </w:p>
    <w:p w14:paraId="01596C4E" w14:textId="7931E1A4" w:rsidR="002C5769" w:rsidRPr="00AF544B" w:rsidRDefault="002C5769" w:rsidP="0067368C">
      <w:pPr>
        <w:pStyle w:val="Akapitzlist"/>
        <w:numPr>
          <w:ilvl w:val="1"/>
          <w:numId w:val="19"/>
        </w:numPr>
        <w:suppressAutoHyphens/>
        <w:autoSpaceDE w:val="0"/>
        <w:autoSpaceDN w:val="0"/>
        <w:adjustRightInd w:val="0"/>
        <w:spacing w:after="200"/>
        <w:jc w:val="both"/>
        <w:rPr>
          <w:rFonts w:ascii="Times New Roman" w:hAnsi="Times New Roman" w:cs="Times New Roman"/>
          <w:color w:val="000000"/>
        </w:rPr>
      </w:pPr>
      <w:r w:rsidRPr="00AF544B">
        <w:rPr>
          <w:rFonts w:ascii="Times New Roman" w:hAnsi="Times New Roman"/>
        </w:rPr>
        <w:t xml:space="preserve">Zamawiający przewiduje możliwość zmiany postanowień niniejszej umowy także </w:t>
      </w:r>
      <w:r w:rsidRPr="00AF544B">
        <w:rPr>
          <w:rFonts w:ascii="Times New Roman" w:hAnsi="Times New Roman"/>
        </w:rPr>
        <w:br/>
        <w:t>w przypadkach, gdy:</w:t>
      </w:r>
    </w:p>
    <w:p w14:paraId="5E9C8DC1" w14:textId="77777777" w:rsidR="002C5769" w:rsidRPr="002C5769" w:rsidRDefault="002C5769" w:rsidP="0067368C">
      <w:pPr>
        <w:pStyle w:val="Bezodstpw"/>
        <w:numPr>
          <w:ilvl w:val="0"/>
          <w:numId w:val="26"/>
        </w:numPr>
        <w:jc w:val="both"/>
        <w:rPr>
          <w:rFonts w:ascii="Times New Roman" w:hAnsi="Times New Roman"/>
          <w:sz w:val="24"/>
          <w:szCs w:val="24"/>
        </w:rPr>
      </w:pPr>
      <w:r w:rsidRPr="002C5769">
        <w:rPr>
          <w:rFonts w:ascii="Times New Roman" w:hAnsi="Times New Roman"/>
          <w:sz w:val="24"/>
          <w:szCs w:val="24"/>
        </w:rPr>
        <w:t>nastąpi zmiana powszechnie obowiązujących przepisów prawa w zakresie mającym wpływ na realizację przedmiotu zamówienia,</w:t>
      </w:r>
    </w:p>
    <w:p w14:paraId="36F6FF67" w14:textId="77777777" w:rsidR="002C5769" w:rsidRPr="002C5769" w:rsidRDefault="002C5769" w:rsidP="0067368C">
      <w:pPr>
        <w:pStyle w:val="Bezodstpw"/>
        <w:numPr>
          <w:ilvl w:val="0"/>
          <w:numId w:val="26"/>
        </w:numPr>
        <w:jc w:val="both"/>
        <w:rPr>
          <w:rFonts w:ascii="Times New Roman" w:hAnsi="Times New Roman"/>
          <w:sz w:val="24"/>
          <w:szCs w:val="24"/>
        </w:rPr>
      </w:pPr>
      <w:r w:rsidRPr="002C5769">
        <w:rPr>
          <w:rFonts w:ascii="Times New Roman" w:hAnsi="Times New Roman"/>
          <w:sz w:val="24"/>
          <w:szCs w:val="24"/>
        </w:rPr>
        <w:t xml:space="preserve">konieczność wprowadzenia zmian będzie następstwem zmian wprowadzonych </w:t>
      </w:r>
      <w:r w:rsidRPr="002C5769">
        <w:rPr>
          <w:rFonts w:ascii="Times New Roman" w:hAnsi="Times New Roman"/>
          <w:sz w:val="24"/>
          <w:szCs w:val="24"/>
        </w:rPr>
        <w:br/>
        <w:t>w umowach pomiędzy Zamawiającym a inną niż Wykonawca stroną, w tym instytucjami nadzorującymi realizację projektu, w ramach, którego realizowane jest zamówienie,</w:t>
      </w:r>
    </w:p>
    <w:p w14:paraId="3CB0F300" w14:textId="77777777" w:rsidR="002C5769" w:rsidRPr="002C5769" w:rsidRDefault="002C5769" w:rsidP="0067368C">
      <w:pPr>
        <w:pStyle w:val="Bezodstpw"/>
        <w:numPr>
          <w:ilvl w:val="0"/>
          <w:numId w:val="26"/>
        </w:numPr>
        <w:jc w:val="both"/>
        <w:rPr>
          <w:rFonts w:ascii="Times New Roman" w:hAnsi="Times New Roman"/>
          <w:sz w:val="24"/>
          <w:szCs w:val="24"/>
        </w:rPr>
      </w:pPr>
      <w:r w:rsidRPr="002C5769">
        <w:rPr>
          <w:rFonts w:ascii="Times New Roman" w:hAnsi="Times New Roman"/>
          <w:sz w:val="24"/>
          <w:szCs w:val="24"/>
        </w:rPr>
        <w:t>konieczność wprowadzenia zmian będzie następstwem zmian wytycznych dotyczących Programu Operacyjnego lub wytycznych i zaleceń Instytucji Zarządzającej,</w:t>
      </w:r>
    </w:p>
    <w:p w14:paraId="6B672602" w14:textId="40781C1C" w:rsidR="002C5769" w:rsidRPr="002C5769" w:rsidRDefault="002C5769" w:rsidP="0067368C">
      <w:pPr>
        <w:pStyle w:val="Bezodstpw"/>
        <w:numPr>
          <w:ilvl w:val="0"/>
          <w:numId w:val="26"/>
        </w:numPr>
        <w:jc w:val="both"/>
        <w:rPr>
          <w:rFonts w:ascii="Times New Roman" w:hAnsi="Times New Roman"/>
          <w:sz w:val="24"/>
          <w:szCs w:val="24"/>
        </w:rPr>
      </w:pPr>
      <w:r w:rsidRPr="002C5769">
        <w:rPr>
          <w:rFonts w:ascii="Times New Roman" w:hAnsi="Times New Roman"/>
          <w:sz w:val="24"/>
          <w:szCs w:val="24"/>
        </w:rPr>
        <w:t xml:space="preserve">wynikną rozbieżności lub niejasności w umowie, których nie można usunąć </w:t>
      </w:r>
      <w:r w:rsidR="00974617">
        <w:rPr>
          <w:rFonts w:ascii="Times New Roman" w:hAnsi="Times New Roman"/>
          <w:sz w:val="24"/>
          <w:szCs w:val="24"/>
        </w:rPr>
        <w:br/>
      </w:r>
      <w:r w:rsidRPr="002C5769">
        <w:rPr>
          <w:rFonts w:ascii="Times New Roman" w:hAnsi="Times New Roman"/>
          <w:sz w:val="24"/>
          <w:szCs w:val="24"/>
        </w:rPr>
        <w:t>w inny sposób a zmiana będzie umożliwiać usunięcie rozbieżności</w:t>
      </w:r>
      <w:r w:rsidR="00974617">
        <w:rPr>
          <w:rFonts w:ascii="Times New Roman" w:hAnsi="Times New Roman"/>
          <w:sz w:val="24"/>
          <w:szCs w:val="24"/>
        </w:rPr>
        <w:br/>
      </w:r>
      <w:r w:rsidRPr="002C5769">
        <w:rPr>
          <w:rFonts w:ascii="Times New Roman" w:hAnsi="Times New Roman"/>
          <w:sz w:val="24"/>
          <w:szCs w:val="24"/>
        </w:rPr>
        <w:t>i doprecyzowanie umowy w celu jednoznacznej interpretacji jej zapisów przez Strony,</w:t>
      </w:r>
    </w:p>
    <w:p w14:paraId="6F2A00DA" w14:textId="77777777" w:rsidR="002C5769" w:rsidRPr="002C5769" w:rsidRDefault="002C5769" w:rsidP="0067368C">
      <w:pPr>
        <w:pStyle w:val="Bezodstpw"/>
        <w:numPr>
          <w:ilvl w:val="0"/>
          <w:numId w:val="26"/>
        </w:numPr>
        <w:jc w:val="both"/>
        <w:rPr>
          <w:rFonts w:ascii="Times New Roman" w:hAnsi="Times New Roman"/>
          <w:sz w:val="24"/>
          <w:szCs w:val="24"/>
        </w:rPr>
      </w:pPr>
      <w:r w:rsidRPr="002C5769">
        <w:rPr>
          <w:rFonts w:ascii="Times New Roman" w:hAnsi="Times New Roman"/>
          <w:sz w:val="24"/>
          <w:szCs w:val="24"/>
        </w:rPr>
        <w:t>konieczność wprowadzenia zmian będzie następstwem zmiany ilości osób biorących udział w projekcie lub zakresu świadczonej usługi tj. ich zmniejszenia lub zwiększenia, w takim przypadku Zamawiający przewiduje zmiany wartości umowy przy zachowaniu stawek jednostkowych jak w ofercie Wykonawcy, nie przekraczających 30 % wartości umowy zawartej pierwotnie, przy czym zmniejszenie liczby uczestników i w związku z tym proporcjonalna zmiana wynagrodzenia nie będzie wymagała zmiany umowy.</w:t>
      </w:r>
    </w:p>
    <w:p w14:paraId="396F9B37" w14:textId="77777777" w:rsidR="002C5769" w:rsidRPr="002C5769" w:rsidRDefault="002C5769" w:rsidP="0067368C">
      <w:pPr>
        <w:pStyle w:val="Bezodstpw"/>
        <w:numPr>
          <w:ilvl w:val="0"/>
          <w:numId w:val="26"/>
        </w:numPr>
        <w:jc w:val="both"/>
        <w:rPr>
          <w:rFonts w:ascii="Times New Roman" w:hAnsi="Times New Roman"/>
          <w:sz w:val="24"/>
          <w:szCs w:val="24"/>
        </w:rPr>
      </w:pPr>
      <w:r w:rsidRPr="002C5769">
        <w:rPr>
          <w:rFonts w:ascii="Times New Roman" w:hAnsi="Times New Roman"/>
          <w:sz w:val="24"/>
          <w:szCs w:val="24"/>
        </w:rPr>
        <w:t>zajdzie konieczność zmiany osób przy pomocy których Wykonawca realizuje Umowę – wskazanych w Ofercie Wykonawcy – wykazie osób (śmierć, choroba, ustania stosunku pracy, inne zdarzenia losowe lub inne przyczyny niezależne od wykonawcy). Przedmiotowa zmiana jest możliwa pod warunkiem zaproponowania innych osób, spełniających na dzień składania ofert warunki udziału w postępowaniu oraz kryteria oceny ofert określone przez Zamawiającego w postępowaniu w stopniu nie mniejszym niż osoba/y zaproponowane w ofercie na daną liczbę punktów;</w:t>
      </w:r>
    </w:p>
    <w:p w14:paraId="4F5525DE" w14:textId="68C3B8A5" w:rsidR="00891EF0" w:rsidRPr="00AF544B" w:rsidRDefault="00891EF0" w:rsidP="0067368C">
      <w:pPr>
        <w:pStyle w:val="Akapitzlist"/>
        <w:numPr>
          <w:ilvl w:val="1"/>
          <w:numId w:val="19"/>
        </w:numPr>
        <w:suppressAutoHyphens/>
        <w:autoSpaceDE w:val="0"/>
        <w:autoSpaceDN w:val="0"/>
        <w:adjustRightInd w:val="0"/>
        <w:spacing w:after="200"/>
        <w:jc w:val="both"/>
        <w:rPr>
          <w:rFonts w:ascii="Times New Roman" w:hAnsi="Times New Roman" w:cs="Times New Roman"/>
        </w:rPr>
      </w:pPr>
      <w:r w:rsidRPr="00AF544B">
        <w:rPr>
          <w:rFonts w:ascii="Times New Roman" w:hAnsi="Times New Roman" w:cs="Times New Roman"/>
        </w:rPr>
        <w:t>Zgodnie z art. 436 pkt 4 lit. b) ustawy Pzp, umowa w sprawie zamówienia publicznego</w:t>
      </w:r>
      <w:r w:rsidR="00AF544B" w:rsidRPr="00AF544B">
        <w:rPr>
          <w:rFonts w:ascii="Times New Roman" w:hAnsi="Times New Roman" w:cs="Times New Roman"/>
        </w:rPr>
        <w:t xml:space="preserve"> </w:t>
      </w:r>
      <w:r w:rsidRPr="00AF544B">
        <w:rPr>
          <w:rFonts w:ascii="Times New Roman" w:hAnsi="Times New Roman" w:cs="Times New Roman"/>
        </w:rPr>
        <w:t>zawierana na okres dłuższy niż 12 miesięcy</w:t>
      </w:r>
      <w:r w:rsidR="00AF544B" w:rsidRPr="00AF544B">
        <w:rPr>
          <w:rFonts w:ascii="Times New Roman" w:hAnsi="Times New Roman" w:cs="Times New Roman"/>
        </w:rPr>
        <w:t xml:space="preserve"> będzie zawierać </w:t>
      </w:r>
      <w:r w:rsidRPr="00AF544B">
        <w:rPr>
          <w:rFonts w:ascii="Times New Roman" w:hAnsi="Times New Roman" w:cs="Times New Roman"/>
        </w:rPr>
        <w:t xml:space="preserve">postanowienia </w:t>
      </w:r>
      <w:r w:rsidRPr="00AF544B">
        <w:rPr>
          <w:rFonts w:ascii="Times New Roman" w:hAnsi="Times New Roman" w:cs="Times New Roman"/>
        </w:rPr>
        <w:lastRenderedPageBreak/>
        <w:t>określające zasady</w:t>
      </w:r>
      <w:r w:rsidR="00AF544B" w:rsidRPr="00AF544B">
        <w:rPr>
          <w:rFonts w:ascii="Times New Roman" w:hAnsi="Times New Roman" w:cs="Times New Roman"/>
        </w:rPr>
        <w:t xml:space="preserve"> </w:t>
      </w:r>
      <w:r w:rsidRPr="00AF544B">
        <w:rPr>
          <w:rFonts w:ascii="Times New Roman" w:hAnsi="Times New Roman" w:cs="Times New Roman"/>
        </w:rPr>
        <w:t>wprowadzania zmian wysokości wynagrodzenia w przypadku zmiany:</w:t>
      </w:r>
    </w:p>
    <w:p w14:paraId="109A854D" w14:textId="3DC81D0D" w:rsidR="00891EF0" w:rsidRPr="00AF544B" w:rsidRDefault="00891EF0" w:rsidP="0067368C">
      <w:pPr>
        <w:pStyle w:val="Akapitzlist"/>
        <w:numPr>
          <w:ilvl w:val="1"/>
          <w:numId w:val="27"/>
        </w:numPr>
        <w:suppressAutoHyphens/>
        <w:autoSpaceDE w:val="0"/>
        <w:autoSpaceDN w:val="0"/>
        <w:adjustRightInd w:val="0"/>
        <w:spacing w:after="200"/>
        <w:jc w:val="both"/>
        <w:rPr>
          <w:rFonts w:ascii="Times New Roman" w:hAnsi="Times New Roman" w:cs="Times New Roman"/>
        </w:rPr>
      </w:pPr>
      <w:r w:rsidRPr="00AF544B">
        <w:rPr>
          <w:rFonts w:ascii="Times New Roman" w:hAnsi="Times New Roman" w:cs="Times New Roman"/>
        </w:rPr>
        <w:t>stawki podatku od towarów i usług oraz podatku akcyzowego,</w:t>
      </w:r>
    </w:p>
    <w:p w14:paraId="3EEC5491" w14:textId="20912E28" w:rsidR="00891EF0" w:rsidRPr="00AF544B" w:rsidRDefault="00891EF0" w:rsidP="0067368C">
      <w:pPr>
        <w:pStyle w:val="Akapitzlist"/>
        <w:numPr>
          <w:ilvl w:val="1"/>
          <w:numId w:val="27"/>
        </w:numPr>
        <w:suppressAutoHyphens/>
        <w:autoSpaceDE w:val="0"/>
        <w:autoSpaceDN w:val="0"/>
        <w:adjustRightInd w:val="0"/>
        <w:spacing w:after="200"/>
        <w:jc w:val="both"/>
        <w:rPr>
          <w:rFonts w:ascii="Times New Roman" w:hAnsi="Times New Roman" w:cs="Times New Roman"/>
        </w:rPr>
      </w:pPr>
      <w:r w:rsidRPr="00AF544B">
        <w:rPr>
          <w:rFonts w:ascii="Times New Roman" w:hAnsi="Times New Roman" w:cs="Times New Roman"/>
        </w:rPr>
        <w:t>wysokości minimalnego wynagrodzenia za pracę albo wysokości minimalnej stawki</w:t>
      </w:r>
      <w:r w:rsidR="00AF544B" w:rsidRPr="00AF544B">
        <w:rPr>
          <w:rFonts w:ascii="Times New Roman" w:hAnsi="Times New Roman" w:cs="Times New Roman"/>
        </w:rPr>
        <w:t xml:space="preserve"> </w:t>
      </w:r>
      <w:r w:rsidRPr="00AF544B">
        <w:rPr>
          <w:rFonts w:ascii="Times New Roman" w:hAnsi="Times New Roman" w:cs="Times New Roman"/>
        </w:rPr>
        <w:t>godzinowej, ustalonych na podstawie ustawy z dnia 10 października 2002r.</w:t>
      </w:r>
      <w:r w:rsidR="00AF544B" w:rsidRPr="00AF544B">
        <w:rPr>
          <w:rFonts w:ascii="Times New Roman" w:hAnsi="Times New Roman" w:cs="Times New Roman"/>
        </w:rPr>
        <w:t xml:space="preserve"> </w:t>
      </w:r>
      <w:r w:rsidR="00AF544B" w:rsidRPr="00AF544B">
        <w:rPr>
          <w:rFonts w:ascii="Times New Roman" w:hAnsi="Times New Roman" w:cs="Times New Roman"/>
        </w:rPr>
        <w:br/>
      </w:r>
      <w:r w:rsidRPr="00AF544B">
        <w:rPr>
          <w:rFonts w:ascii="Times New Roman" w:hAnsi="Times New Roman" w:cs="Times New Roman"/>
        </w:rPr>
        <w:t>o minimalnym wynagrodzeniu za pracę,</w:t>
      </w:r>
    </w:p>
    <w:p w14:paraId="246B8673" w14:textId="200CF5A3" w:rsidR="00891EF0" w:rsidRPr="00AF544B" w:rsidRDefault="00891EF0" w:rsidP="0067368C">
      <w:pPr>
        <w:pStyle w:val="Akapitzlist"/>
        <w:numPr>
          <w:ilvl w:val="1"/>
          <w:numId w:val="27"/>
        </w:numPr>
        <w:suppressAutoHyphens/>
        <w:autoSpaceDE w:val="0"/>
        <w:autoSpaceDN w:val="0"/>
        <w:adjustRightInd w:val="0"/>
        <w:spacing w:after="200"/>
        <w:jc w:val="both"/>
        <w:rPr>
          <w:rFonts w:ascii="Times New Roman" w:hAnsi="Times New Roman" w:cs="Times New Roman"/>
        </w:rPr>
      </w:pPr>
      <w:r w:rsidRPr="00AF544B">
        <w:rPr>
          <w:rFonts w:ascii="Times New Roman" w:hAnsi="Times New Roman" w:cs="Times New Roman"/>
        </w:rPr>
        <w:t>zasad podlegania ubezpieczeniom społecznym lub ubezpieczeniu zdrowotnemu lub</w:t>
      </w:r>
      <w:r w:rsidR="00AF544B" w:rsidRPr="00AF544B">
        <w:rPr>
          <w:rFonts w:ascii="Times New Roman" w:hAnsi="Times New Roman" w:cs="Times New Roman"/>
        </w:rPr>
        <w:t xml:space="preserve"> </w:t>
      </w:r>
      <w:r w:rsidRPr="00AF544B">
        <w:rPr>
          <w:rFonts w:ascii="Times New Roman" w:hAnsi="Times New Roman" w:cs="Times New Roman"/>
        </w:rPr>
        <w:t>wysokości stawki składki na ubezpieczenia społeczne lub ubezpieczenie zdrowotne,</w:t>
      </w:r>
    </w:p>
    <w:p w14:paraId="48A6D953" w14:textId="612D43DC" w:rsidR="00AF544B" w:rsidRPr="00AF544B" w:rsidRDefault="00891EF0" w:rsidP="0067368C">
      <w:pPr>
        <w:pStyle w:val="Akapitzlist"/>
        <w:numPr>
          <w:ilvl w:val="1"/>
          <w:numId w:val="27"/>
        </w:numPr>
        <w:suppressAutoHyphens/>
        <w:autoSpaceDE w:val="0"/>
        <w:autoSpaceDN w:val="0"/>
        <w:adjustRightInd w:val="0"/>
        <w:spacing w:after="200"/>
        <w:jc w:val="both"/>
        <w:rPr>
          <w:rFonts w:ascii="Times New Roman" w:hAnsi="Times New Roman" w:cs="Times New Roman"/>
        </w:rPr>
      </w:pPr>
      <w:r w:rsidRPr="00AF544B">
        <w:rPr>
          <w:rFonts w:ascii="Times New Roman" w:hAnsi="Times New Roman" w:cs="Times New Roman"/>
        </w:rPr>
        <w:t>zasad gromadzenia i wysokości wpłat do pracowniczych planów kapitałowych</w:t>
      </w:r>
      <w:r w:rsidR="00AF544B" w:rsidRPr="00AF544B">
        <w:rPr>
          <w:rFonts w:ascii="Times New Roman" w:hAnsi="Times New Roman" w:cs="Times New Roman"/>
        </w:rPr>
        <w:t xml:space="preserve"> </w:t>
      </w:r>
      <w:r w:rsidR="00E80496">
        <w:rPr>
          <w:rFonts w:ascii="Times New Roman" w:hAnsi="Times New Roman" w:cs="Times New Roman"/>
        </w:rPr>
        <w:br/>
      </w:r>
      <w:r w:rsidRPr="00AF544B">
        <w:rPr>
          <w:rFonts w:ascii="Times New Roman" w:hAnsi="Times New Roman" w:cs="Times New Roman"/>
        </w:rPr>
        <w:t>o których mowa w ustawie z dnia 4 października 2018 r.</w:t>
      </w:r>
      <w:r w:rsidR="00AF544B" w:rsidRPr="00AF544B">
        <w:rPr>
          <w:rFonts w:ascii="Times New Roman" w:hAnsi="Times New Roman" w:cs="Times New Roman"/>
        </w:rPr>
        <w:t xml:space="preserve"> </w:t>
      </w:r>
      <w:r w:rsidRPr="00AF544B">
        <w:rPr>
          <w:rFonts w:ascii="Times New Roman" w:hAnsi="Times New Roman" w:cs="Times New Roman"/>
        </w:rPr>
        <w:t>o pracowniczych planach</w:t>
      </w:r>
      <w:r w:rsidR="00AF544B" w:rsidRPr="00AF544B">
        <w:rPr>
          <w:rFonts w:ascii="Times New Roman" w:hAnsi="Times New Roman" w:cs="Times New Roman"/>
        </w:rPr>
        <w:t xml:space="preserve"> </w:t>
      </w:r>
      <w:r w:rsidRPr="00AF544B">
        <w:rPr>
          <w:rFonts w:ascii="Times New Roman" w:hAnsi="Times New Roman" w:cs="Times New Roman"/>
        </w:rPr>
        <w:t>kapitałowych (Dz.U. z 2023 r. poz. 46)</w:t>
      </w:r>
    </w:p>
    <w:p w14:paraId="4E8B69A4" w14:textId="429820C0" w:rsidR="00AF544B" w:rsidRPr="00E80496" w:rsidRDefault="00891EF0" w:rsidP="00AF544B">
      <w:pPr>
        <w:suppressAutoHyphens/>
        <w:autoSpaceDE w:val="0"/>
        <w:autoSpaceDN w:val="0"/>
        <w:adjustRightInd w:val="0"/>
        <w:spacing w:after="200"/>
        <w:jc w:val="both"/>
        <w:rPr>
          <w:rFonts w:ascii="Times New Roman" w:hAnsi="Times New Roman" w:cs="Times New Roman"/>
        </w:rPr>
      </w:pPr>
      <w:r w:rsidRPr="00E80496">
        <w:rPr>
          <w:rFonts w:ascii="Times New Roman" w:hAnsi="Times New Roman" w:cs="Times New Roman"/>
        </w:rPr>
        <w:t xml:space="preserve">jeżeli zmiany te będą miały wpływ na koszty wykonania zamówienia przez </w:t>
      </w:r>
      <w:r w:rsidR="00E80496" w:rsidRPr="00E80496">
        <w:rPr>
          <w:rFonts w:ascii="Times New Roman" w:hAnsi="Times New Roman" w:cs="Times New Roman"/>
        </w:rPr>
        <w:t>wykonawcę</w:t>
      </w:r>
    </w:p>
    <w:p w14:paraId="2C99567D" w14:textId="78E38113" w:rsidR="00AD32B0" w:rsidRPr="00AF544B" w:rsidRDefault="00AD32B0" w:rsidP="0067368C">
      <w:pPr>
        <w:pStyle w:val="Akapitzlist"/>
        <w:numPr>
          <w:ilvl w:val="1"/>
          <w:numId w:val="19"/>
        </w:numPr>
        <w:suppressAutoHyphens/>
        <w:autoSpaceDE w:val="0"/>
        <w:autoSpaceDN w:val="0"/>
        <w:adjustRightInd w:val="0"/>
        <w:spacing w:after="200"/>
        <w:ind w:left="567" w:hanging="567"/>
        <w:jc w:val="both"/>
        <w:rPr>
          <w:rFonts w:ascii="Times New Roman" w:hAnsi="Times New Roman" w:cs="Times New Roman"/>
          <w:color w:val="ED0000"/>
        </w:rPr>
      </w:pPr>
      <w:r w:rsidRPr="00AF544B">
        <w:rPr>
          <w:rFonts w:ascii="Times New Roman" w:hAnsi="Times New Roman" w:cs="Times New Roman"/>
          <w:color w:val="000000"/>
        </w:rPr>
        <w:t>Zmiana umowy wymaga dla swej ważności, pod rygorem nieważności, zachowania formy pisemnej</w:t>
      </w:r>
      <w:r w:rsidR="007D3A40" w:rsidRPr="00AF544B">
        <w:rPr>
          <w:rFonts w:ascii="Times New Roman" w:hAnsi="Times New Roman" w:cs="Times New Roman"/>
          <w:color w:val="000000"/>
        </w:rPr>
        <w:t>.</w:t>
      </w:r>
    </w:p>
    <w:p w14:paraId="4724F890" w14:textId="77777777" w:rsidR="00F954B5" w:rsidRPr="00F954B5" w:rsidRDefault="0027489B" w:rsidP="0067368C">
      <w:pPr>
        <w:pStyle w:val="Akapitzlist"/>
        <w:numPr>
          <w:ilvl w:val="1"/>
          <w:numId w:val="19"/>
        </w:numPr>
        <w:suppressAutoHyphens/>
        <w:autoSpaceDE w:val="0"/>
        <w:autoSpaceDN w:val="0"/>
        <w:adjustRightInd w:val="0"/>
        <w:spacing w:after="200"/>
        <w:ind w:left="567" w:hanging="567"/>
        <w:jc w:val="both"/>
        <w:rPr>
          <w:rFonts w:ascii="Times New Roman" w:hAnsi="Times New Roman" w:cs="Times New Roman"/>
          <w:color w:val="000000"/>
        </w:rPr>
      </w:pPr>
      <w:r w:rsidRPr="00F954B5">
        <w:rPr>
          <w:rFonts w:ascii="Times New Roman" w:hAnsi="Times New Roman" w:cs="Times New Roman"/>
        </w:rPr>
        <w:t xml:space="preserve">Wykonanie usługi przez Wykonawcę poświadczone będzie protokołem podpisanym przez obie strony, wskazującym prawidłowe wykonanie poszczególnych etapów danej części zamówienia zadań w tym ze wskazaniem liczby godzin, poświęconych na wykonanie usługi. </w:t>
      </w:r>
    </w:p>
    <w:p w14:paraId="0BE4002F" w14:textId="77777777" w:rsidR="00F954B5" w:rsidRPr="00F954B5" w:rsidRDefault="0027489B" w:rsidP="0067368C">
      <w:pPr>
        <w:pStyle w:val="Akapitzlist"/>
        <w:numPr>
          <w:ilvl w:val="1"/>
          <w:numId w:val="19"/>
        </w:numPr>
        <w:suppressAutoHyphens/>
        <w:autoSpaceDE w:val="0"/>
        <w:autoSpaceDN w:val="0"/>
        <w:adjustRightInd w:val="0"/>
        <w:spacing w:after="200"/>
        <w:ind w:left="567" w:hanging="567"/>
        <w:jc w:val="both"/>
        <w:rPr>
          <w:rFonts w:ascii="Times New Roman" w:hAnsi="Times New Roman" w:cs="Times New Roman"/>
          <w:color w:val="000000"/>
        </w:rPr>
      </w:pPr>
      <w:r w:rsidRPr="00F954B5">
        <w:rPr>
          <w:rFonts w:ascii="Times New Roman" w:hAnsi="Times New Roman" w:cs="Times New Roman"/>
        </w:rPr>
        <w:t xml:space="preserve">Płatność za wykonanie usługi odbywać się będzie po zakończeniu realizacji poszczególnych etapów danej części, na podstawie sporządzonego i zatwierdzonego protokołu odbioru usługi i wystawionej przez Wykonawcę faktury lub rachunku z </w:t>
      </w:r>
      <w:r w:rsidR="00F954B5">
        <w:rPr>
          <w:rFonts w:ascii="Times New Roman" w:hAnsi="Times New Roman" w:cs="Times New Roman"/>
        </w:rPr>
        <w:t>30</w:t>
      </w:r>
      <w:r w:rsidRPr="00F954B5">
        <w:rPr>
          <w:rFonts w:ascii="Times New Roman" w:hAnsi="Times New Roman" w:cs="Times New Roman"/>
        </w:rPr>
        <w:t xml:space="preserve"> dniowym terminem płatności.</w:t>
      </w:r>
    </w:p>
    <w:p w14:paraId="2A374CD0" w14:textId="36326DDF" w:rsidR="00F954B5" w:rsidRPr="00F954B5" w:rsidRDefault="0027489B" w:rsidP="0067368C">
      <w:pPr>
        <w:pStyle w:val="Akapitzlist"/>
        <w:numPr>
          <w:ilvl w:val="1"/>
          <w:numId w:val="19"/>
        </w:numPr>
        <w:suppressAutoHyphens/>
        <w:autoSpaceDE w:val="0"/>
        <w:autoSpaceDN w:val="0"/>
        <w:adjustRightInd w:val="0"/>
        <w:spacing w:after="200"/>
        <w:ind w:left="567" w:hanging="567"/>
        <w:jc w:val="both"/>
        <w:rPr>
          <w:rFonts w:ascii="Times New Roman" w:hAnsi="Times New Roman" w:cs="Times New Roman"/>
          <w:color w:val="000000"/>
        </w:rPr>
      </w:pPr>
      <w:r w:rsidRPr="00F954B5">
        <w:rPr>
          <w:rFonts w:ascii="Times New Roman" w:hAnsi="Times New Roman" w:cs="Times New Roman"/>
        </w:rPr>
        <w:t xml:space="preserve">Wykonawca wyraża zgodę na otrzymanie środków finansowych, o których mowa w pkt </w:t>
      </w:r>
      <w:r w:rsidR="00F954B5">
        <w:rPr>
          <w:rFonts w:ascii="Times New Roman" w:hAnsi="Times New Roman" w:cs="Times New Roman"/>
        </w:rPr>
        <w:t xml:space="preserve">6 </w:t>
      </w:r>
      <w:r w:rsidRPr="00F954B5">
        <w:rPr>
          <w:rFonts w:ascii="Times New Roman" w:hAnsi="Times New Roman" w:cs="Times New Roman"/>
        </w:rPr>
        <w:t>nie wcześniej niż po otrzymaniu przez Zamawiającego transzy środków finansowych na realizację projektu pod nazwą "</w:t>
      </w:r>
      <w:r w:rsidR="0071298B">
        <w:rPr>
          <w:rFonts w:ascii="Times New Roman" w:hAnsi="Times New Roman" w:cs="Times New Roman"/>
        </w:rPr>
        <w:t>Nowe Szanse - Nowe Możliwości</w:t>
      </w:r>
      <w:r w:rsidRPr="00F954B5">
        <w:rPr>
          <w:rFonts w:ascii="Times New Roman" w:hAnsi="Times New Roman" w:cs="Times New Roman"/>
        </w:rPr>
        <w:t xml:space="preserve"> 202</w:t>
      </w:r>
      <w:r w:rsidR="00F954B5">
        <w:rPr>
          <w:rFonts w:ascii="Times New Roman" w:hAnsi="Times New Roman" w:cs="Times New Roman"/>
        </w:rPr>
        <w:t>4</w:t>
      </w:r>
      <w:r w:rsidRPr="00F954B5">
        <w:rPr>
          <w:rFonts w:ascii="Times New Roman" w:hAnsi="Times New Roman" w:cs="Times New Roman"/>
        </w:rPr>
        <w:t>-202</w:t>
      </w:r>
      <w:r w:rsidR="00F954B5">
        <w:rPr>
          <w:rFonts w:ascii="Times New Roman" w:hAnsi="Times New Roman" w:cs="Times New Roman"/>
        </w:rPr>
        <w:t>9</w:t>
      </w:r>
      <w:r w:rsidRPr="00F954B5">
        <w:rPr>
          <w:rFonts w:ascii="Times New Roman" w:hAnsi="Times New Roman" w:cs="Times New Roman"/>
        </w:rPr>
        <w:t>" - na wyodrębniony rachunek bankowy Zamawiającego.</w:t>
      </w:r>
    </w:p>
    <w:p w14:paraId="6190DAFE" w14:textId="4EEB0BFA" w:rsidR="006310CA" w:rsidRPr="00F954B5" w:rsidRDefault="006310CA" w:rsidP="0067368C">
      <w:pPr>
        <w:pStyle w:val="Akapitzlist"/>
        <w:numPr>
          <w:ilvl w:val="1"/>
          <w:numId w:val="19"/>
        </w:numPr>
        <w:suppressAutoHyphens/>
        <w:autoSpaceDE w:val="0"/>
        <w:autoSpaceDN w:val="0"/>
        <w:adjustRightInd w:val="0"/>
        <w:spacing w:after="200"/>
        <w:ind w:left="567" w:hanging="567"/>
        <w:jc w:val="both"/>
        <w:rPr>
          <w:rFonts w:ascii="Times New Roman" w:hAnsi="Times New Roman" w:cs="Times New Roman"/>
          <w:color w:val="000000"/>
        </w:rPr>
      </w:pPr>
      <w:r w:rsidRPr="00F954B5">
        <w:rPr>
          <w:rFonts w:ascii="Times New Roman" w:hAnsi="Times New Roman"/>
        </w:rPr>
        <w:t>Rozliczenie pomiędzy Zamawiającym a Wykonawcą nastąpi po należytym wykonaniu przedmiotu zamówienia.</w:t>
      </w:r>
    </w:p>
    <w:p w14:paraId="03CFF195" w14:textId="77777777" w:rsidR="006310CA" w:rsidRDefault="006310CA" w:rsidP="006310CA">
      <w:pPr>
        <w:pStyle w:val="Bezodstpw"/>
        <w:jc w:val="both"/>
        <w:rPr>
          <w:rFonts w:ascii="Times New Roman" w:hAnsi="Times New Roman"/>
          <w:sz w:val="24"/>
          <w:szCs w:val="24"/>
        </w:rPr>
      </w:pPr>
    </w:p>
    <w:p w14:paraId="565F8921" w14:textId="2FE12C47" w:rsidR="00E628C7" w:rsidRDefault="00E628C7" w:rsidP="0067368C">
      <w:pPr>
        <w:pStyle w:val="Akapitzlist"/>
        <w:numPr>
          <w:ilvl w:val="0"/>
          <w:numId w:val="19"/>
        </w:numPr>
        <w:jc w:val="center"/>
        <w:rPr>
          <w:rFonts w:ascii="Times New Roman" w:hAnsi="Times New Roman" w:cs="Times New Roman"/>
          <w:b/>
          <w:bCs/>
        </w:rPr>
      </w:pPr>
      <w:r>
        <w:rPr>
          <w:rFonts w:ascii="Times New Roman" w:hAnsi="Times New Roman" w:cs="Times New Roman"/>
          <w:b/>
          <w:bCs/>
        </w:rPr>
        <w:t>INFORMACJE DODATKOWE</w:t>
      </w:r>
    </w:p>
    <w:p w14:paraId="6846B5FC" w14:textId="77777777" w:rsidR="00E628C7" w:rsidRDefault="00E628C7" w:rsidP="00E628C7">
      <w:pPr>
        <w:pStyle w:val="Akapitzlist"/>
        <w:jc w:val="both"/>
        <w:rPr>
          <w:rFonts w:ascii="Times New Roman" w:hAnsi="Times New Roman" w:cs="Times New Roman"/>
          <w:b/>
          <w:bCs/>
        </w:rPr>
      </w:pPr>
    </w:p>
    <w:p w14:paraId="37B03055" w14:textId="77777777" w:rsidR="00E628C7" w:rsidRPr="00E628C7" w:rsidRDefault="00E628C7" w:rsidP="00E628C7">
      <w:pPr>
        <w:autoSpaceDE w:val="0"/>
        <w:autoSpaceDN w:val="0"/>
        <w:adjustRightInd w:val="0"/>
        <w:ind w:left="426"/>
        <w:jc w:val="both"/>
        <w:rPr>
          <w:rFonts w:ascii="Times New Roman" w:hAnsi="Times New Roman" w:cs="Times New Roman"/>
          <w:color w:val="000000"/>
        </w:rPr>
      </w:pPr>
    </w:p>
    <w:p w14:paraId="7D3B02D1" w14:textId="12290518" w:rsidR="00E628C7" w:rsidRPr="00E80496" w:rsidRDefault="00E628C7" w:rsidP="0067368C">
      <w:pPr>
        <w:pStyle w:val="Bezodstpw"/>
        <w:numPr>
          <w:ilvl w:val="1"/>
          <w:numId w:val="19"/>
        </w:numPr>
        <w:ind w:left="426" w:hanging="426"/>
        <w:jc w:val="both"/>
        <w:rPr>
          <w:rFonts w:ascii="Times New Roman" w:hAnsi="Times New Roman"/>
          <w:sz w:val="24"/>
          <w:szCs w:val="24"/>
        </w:rPr>
      </w:pPr>
      <w:r w:rsidRPr="00E80496">
        <w:rPr>
          <w:rFonts w:ascii="Times New Roman" w:hAnsi="Times New Roman"/>
          <w:sz w:val="24"/>
          <w:szCs w:val="24"/>
        </w:rPr>
        <w:t xml:space="preserve">Zamawiający zastrzega, że realizacja przedmiotu zamówienia może odbywać się </w:t>
      </w:r>
      <w:r w:rsidR="00184F4F">
        <w:rPr>
          <w:rFonts w:ascii="Times New Roman" w:hAnsi="Times New Roman"/>
          <w:sz w:val="24"/>
          <w:szCs w:val="24"/>
        </w:rPr>
        <w:br/>
      </w:r>
      <w:r w:rsidRPr="00E80496">
        <w:rPr>
          <w:rFonts w:ascii="Times New Roman" w:hAnsi="Times New Roman"/>
          <w:sz w:val="24"/>
          <w:szCs w:val="24"/>
        </w:rPr>
        <w:t xml:space="preserve">w dni robocze oraz ustawowo wolne od pracy oraz może być realizowane </w:t>
      </w:r>
      <w:r w:rsidR="00184F4F">
        <w:rPr>
          <w:rFonts w:ascii="Times New Roman" w:hAnsi="Times New Roman"/>
          <w:sz w:val="24"/>
          <w:szCs w:val="24"/>
        </w:rPr>
        <w:br/>
      </w:r>
      <w:r w:rsidRPr="00E80496">
        <w:rPr>
          <w:rFonts w:ascii="Times New Roman" w:hAnsi="Times New Roman"/>
          <w:sz w:val="24"/>
          <w:szCs w:val="24"/>
        </w:rPr>
        <w:t>w godzinach dopołudniowych, popołudniowych i wieczornych, pod warunkiem, iż Uczestnik Projektu wyrazi na to zgodę.</w:t>
      </w:r>
    </w:p>
    <w:p w14:paraId="24D31BFA" w14:textId="77777777" w:rsidR="00E628C7" w:rsidRPr="00E80496" w:rsidRDefault="00E628C7" w:rsidP="0067368C">
      <w:pPr>
        <w:pStyle w:val="Bezodstpw"/>
        <w:numPr>
          <w:ilvl w:val="1"/>
          <w:numId w:val="19"/>
        </w:numPr>
        <w:ind w:left="426" w:hanging="426"/>
        <w:jc w:val="both"/>
        <w:rPr>
          <w:rFonts w:ascii="Times New Roman" w:hAnsi="Times New Roman"/>
          <w:sz w:val="24"/>
          <w:szCs w:val="24"/>
        </w:rPr>
      </w:pPr>
      <w:r w:rsidRPr="00E80496">
        <w:rPr>
          <w:rFonts w:ascii="Times New Roman" w:hAnsi="Times New Roman"/>
          <w:sz w:val="24"/>
          <w:szCs w:val="24"/>
        </w:rPr>
        <w:t>Wynagrodzenie będzie rozliczane według stawki godzinowej i liczby przepracowanych godzin.</w:t>
      </w:r>
    </w:p>
    <w:p w14:paraId="64444B9C" w14:textId="77777777" w:rsidR="00E628C7" w:rsidRPr="00E80496" w:rsidRDefault="00E628C7" w:rsidP="0067368C">
      <w:pPr>
        <w:pStyle w:val="Bezodstpw"/>
        <w:numPr>
          <w:ilvl w:val="1"/>
          <w:numId w:val="19"/>
        </w:numPr>
        <w:ind w:left="426" w:hanging="426"/>
        <w:jc w:val="both"/>
        <w:rPr>
          <w:rFonts w:ascii="Times New Roman" w:hAnsi="Times New Roman"/>
          <w:sz w:val="24"/>
          <w:szCs w:val="24"/>
        </w:rPr>
      </w:pPr>
      <w:r w:rsidRPr="00E80496">
        <w:rPr>
          <w:rFonts w:ascii="Times New Roman" w:hAnsi="Times New Roman"/>
          <w:sz w:val="24"/>
          <w:szCs w:val="24"/>
        </w:rPr>
        <w:t>Zamawiający nie przewiduje prowadzenia rozliczeń z Wykonawcą w walutach obcych.</w:t>
      </w:r>
    </w:p>
    <w:p w14:paraId="1DE7C462" w14:textId="6443559E" w:rsidR="00E628C7" w:rsidRDefault="00E628C7" w:rsidP="0067368C">
      <w:pPr>
        <w:pStyle w:val="Bezodstpw"/>
        <w:numPr>
          <w:ilvl w:val="1"/>
          <w:numId w:val="19"/>
        </w:numPr>
        <w:ind w:left="426" w:hanging="426"/>
        <w:jc w:val="both"/>
        <w:rPr>
          <w:rFonts w:ascii="Times New Roman" w:hAnsi="Times New Roman"/>
          <w:sz w:val="24"/>
          <w:szCs w:val="24"/>
        </w:rPr>
      </w:pPr>
      <w:r w:rsidRPr="00E80496">
        <w:rPr>
          <w:rFonts w:ascii="Times New Roman" w:hAnsi="Times New Roman"/>
          <w:sz w:val="24"/>
          <w:szCs w:val="24"/>
        </w:rPr>
        <w:t xml:space="preserve">Postępowanie nie stanowi oferty w rozumieniu przepisów kodeksu cywilnego. Otrzymanie wyniku niniejszego postępowania ofert nie jest równorzędne ze złożeniem zamówienia przez Powiatowe Centrum Pomocy Rodzinie w </w:t>
      </w:r>
      <w:r w:rsidR="0071298B">
        <w:rPr>
          <w:rFonts w:ascii="Times New Roman" w:hAnsi="Times New Roman"/>
          <w:sz w:val="24"/>
          <w:szCs w:val="24"/>
        </w:rPr>
        <w:t>Brzesku</w:t>
      </w:r>
      <w:r w:rsidRPr="00E80496">
        <w:rPr>
          <w:rFonts w:ascii="Times New Roman" w:hAnsi="Times New Roman"/>
          <w:sz w:val="24"/>
          <w:szCs w:val="24"/>
        </w:rPr>
        <w:t xml:space="preserve"> oraz nie stanowi podstawy do roszczenia ze strony Wykonawcy</w:t>
      </w:r>
      <w:r w:rsidR="00D53056">
        <w:rPr>
          <w:rFonts w:ascii="Times New Roman" w:hAnsi="Times New Roman"/>
          <w:sz w:val="24"/>
          <w:szCs w:val="24"/>
        </w:rPr>
        <w:t xml:space="preserve"> </w:t>
      </w:r>
      <w:r w:rsidRPr="00E80496">
        <w:rPr>
          <w:rFonts w:ascii="Times New Roman" w:hAnsi="Times New Roman"/>
          <w:sz w:val="24"/>
          <w:szCs w:val="24"/>
        </w:rPr>
        <w:t xml:space="preserve">o zawarcie umowy </w:t>
      </w:r>
    </w:p>
    <w:p w14:paraId="4C2F5EAF" w14:textId="77777777" w:rsidR="006F105C" w:rsidRDefault="006F105C" w:rsidP="006F105C">
      <w:pPr>
        <w:pStyle w:val="Bezodstpw"/>
        <w:jc w:val="both"/>
        <w:rPr>
          <w:rFonts w:ascii="Times New Roman" w:hAnsi="Times New Roman"/>
          <w:sz w:val="24"/>
          <w:szCs w:val="24"/>
        </w:rPr>
      </w:pPr>
    </w:p>
    <w:p w14:paraId="33410BF4" w14:textId="77777777" w:rsidR="006F105C" w:rsidRPr="00E80496" w:rsidRDefault="006F105C" w:rsidP="006F105C">
      <w:pPr>
        <w:pStyle w:val="Bezodstpw"/>
        <w:jc w:val="both"/>
        <w:rPr>
          <w:rFonts w:ascii="Times New Roman" w:hAnsi="Times New Roman"/>
          <w:sz w:val="24"/>
          <w:szCs w:val="24"/>
        </w:rPr>
      </w:pPr>
    </w:p>
    <w:p w14:paraId="1D9324F2" w14:textId="21CC3E1F" w:rsidR="00E628C7" w:rsidRPr="00E628C7" w:rsidRDefault="00E628C7" w:rsidP="0067368C">
      <w:pPr>
        <w:pStyle w:val="Akapitzlist"/>
        <w:numPr>
          <w:ilvl w:val="0"/>
          <w:numId w:val="19"/>
        </w:numPr>
        <w:spacing w:line="100" w:lineRule="atLeast"/>
        <w:jc w:val="center"/>
        <w:rPr>
          <w:rFonts w:ascii="Times New Roman" w:hAnsi="Times New Roman"/>
          <w:b/>
          <w:bCs/>
          <w:caps/>
        </w:rPr>
      </w:pPr>
      <w:r w:rsidRPr="00E628C7">
        <w:rPr>
          <w:rFonts w:ascii="Times New Roman" w:hAnsi="Times New Roman"/>
          <w:b/>
          <w:bCs/>
        </w:rPr>
        <w:lastRenderedPageBreak/>
        <w:t>ZAPEWNIENIE DOSTĘPNOŚCI OSOBOM ZE SZCZEGÓLNYMI POTRZEBAMI</w:t>
      </w:r>
    </w:p>
    <w:p w14:paraId="4233C805" w14:textId="77777777" w:rsidR="00E80496" w:rsidRDefault="00E80496" w:rsidP="00E80496">
      <w:pPr>
        <w:jc w:val="both"/>
        <w:rPr>
          <w:rFonts w:ascii="Times New Roman" w:hAnsi="Times New Roman"/>
          <w:b/>
          <w:bCs/>
        </w:rPr>
      </w:pPr>
    </w:p>
    <w:p w14:paraId="16A87B25" w14:textId="77777777" w:rsidR="00E80496" w:rsidRDefault="00E628C7" w:rsidP="0067368C">
      <w:pPr>
        <w:pStyle w:val="Akapitzlist"/>
        <w:numPr>
          <w:ilvl w:val="1"/>
          <w:numId w:val="19"/>
        </w:numPr>
        <w:jc w:val="both"/>
        <w:rPr>
          <w:rFonts w:ascii="Times New Roman" w:hAnsi="Times New Roman"/>
        </w:rPr>
      </w:pPr>
      <w:r w:rsidRPr="00E80496">
        <w:rPr>
          <w:rFonts w:ascii="Times New Roman" w:hAnsi="Times New Roman"/>
        </w:rPr>
        <w:t xml:space="preserve">Zadanie publiczne powinno być zaprojektowanie i realizowane przez Wykonawcę </w:t>
      </w:r>
      <w:r w:rsidR="00E80496">
        <w:rPr>
          <w:rFonts w:ascii="Times New Roman" w:hAnsi="Times New Roman"/>
        </w:rPr>
        <w:br/>
      </w:r>
      <w:r w:rsidRPr="00E80496">
        <w:rPr>
          <w:rFonts w:ascii="Times New Roman" w:hAnsi="Times New Roman"/>
        </w:rPr>
        <w:t xml:space="preserve">w taki sposób, aby nie wykluczało z uczestnictwa w nich osób ze specjalnymi potrzebami. Zapewnianie dostępności przez Wykonawcę oznacza obowiązek osiągnięcia stanu faktycznego, w którym osoba ze szczególnymi potrzebami jako odbiorca zadania publicznego, może w nim uczestniczyć na zasadzie równości </w:t>
      </w:r>
      <w:r w:rsidR="00E80496">
        <w:rPr>
          <w:rFonts w:ascii="Times New Roman" w:hAnsi="Times New Roman"/>
        </w:rPr>
        <w:br/>
      </w:r>
      <w:r w:rsidRPr="00E80496">
        <w:rPr>
          <w:rFonts w:ascii="Times New Roman" w:hAnsi="Times New Roman"/>
        </w:rPr>
        <w:t>z innymi osobami.</w:t>
      </w:r>
    </w:p>
    <w:p w14:paraId="26D0766A" w14:textId="75353E6B" w:rsidR="00E628C7" w:rsidRPr="00E80496" w:rsidRDefault="00E628C7" w:rsidP="0067368C">
      <w:pPr>
        <w:pStyle w:val="Akapitzlist"/>
        <w:numPr>
          <w:ilvl w:val="1"/>
          <w:numId w:val="19"/>
        </w:numPr>
        <w:jc w:val="both"/>
        <w:rPr>
          <w:rFonts w:ascii="Times New Roman" w:hAnsi="Times New Roman"/>
        </w:rPr>
      </w:pPr>
      <w:r w:rsidRPr="00E80496">
        <w:rPr>
          <w:rFonts w:ascii="Times New Roman" w:hAnsi="Times New Roman"/>
        </w:rPr>
        <w:t xml:space="preserve">Dostępność musi być zapewniona, co najmniej w minimalnym wymiarze, o którym mowa w art. 6 ustawy z dnia 19 lipca 2019 r. o zapewnieniu dostępności osobom ze szczególnymi potrzebami (Dz. U. z 2020 r. poz. 1062, z 2022 r. poz. 975, 1079), zwanej dalej </w:t>
      </w:r>
      <w:r w:rsidRPr="00E80496">
        <w:rPr>
          <w:rFonts w:ascii="Times New Roman" w:hAnsi="Times New Roman"/>
          <w:i/>
        </w:rPr>
        <w:t xml:space="preserve">„ustawą o dostępności” </w:t>
      </w:r>
      <w:r w:rsidRPr="00E80496">
        <w:rPr>
          <w:rFonts w:ascii="Times New Roman" w:hAnsi="Times New Roman"/>
        </w:rPr>
        <w:t xml:space="preserve">tj.:  </w:t>
      </w:r>
    </w:p>
    <w:p w14:paraId="265B8D76" w14:textId="458E4A42" w:rsidR="00E628C7" w:rsidRPr="00E80496" w:rsidRDefault="00E628C7" w:rsidP="0067368C">
      <w:pPr>
        <w:pStyle w:val="Akapitzlist"/>
        <w:numPr>
          <w:ilvl w:val="3"/>
          <w:numId w:val="22"/>
        </w:numPr>
        <w:spacing w:before="100" w:beforeAutospacing="1" w:after="100" w:afterAutospacing="1"/>
        <w:ind w:left="709"/>
        <w:jc w:val="both"/>
        <w:rPr>
          <w:rFonts w:ascii="Times New Roman" w:eastAsia="Times New Roman" w:hAnsi="Times New Roman"/>
          <w:lang w:eastAsia="pl-PL"/>
        </w:rPr>
      </w:pPr>
      <w:r w:rsidRPr="00E80496">
        <w:rPr>
          <w:rFonts w:ascii="Times New Roman" w:eastAsia="Times New Roman" w:hAnsi="Times New Roman"/>
          <w:lang w:eastAsia="pl-PL"/>
        </w:rPr>
        <w:t xml:space="preserve">w obszarze dostępności architektonicznej: </w:t>
      </w:r>
    </w:p>
    <w:p w14:paraId="214EB040" w14:textId="77777777" w:rsidR="00E628C7" w:rsidRPr="00EE6D3A" w:rsidRDefault="00E628C7" w:rsidP="0067368C">
      <w:pPr>
        <w:numPr>
          <w:ilvl w:val="1"/>
          <w:numId w:val="5"/>
        </w:numPr>
        <w:spacing w:before="100" w:beforeAutospacing="1" w:after="100" w:afterAutospacing="1"/>
        <w:contextualSpacing/>
        <w:jc w:val="both"/>
        <w:rPr>
          <w:rFonts w:ascii="Times New Roman" w:eastAsia="Times New Roman" w:hAnsi="Times New Roman"/>
          <w:lang w:eastAsia="pl-PL"/>
        </w:rPr>
      </w:pPr>
      <w:r w:rsidRPr="00EE6D3A">
        <w:rPr>
          <w:rFonts w:ascii="Times New Roman" w:eastAsia="Times New Roman" w:hAnsi="Times New Roman"/>
          <w:lang w:eastAsia="pl-PL"/>
        </w:rPr>
        <w:t xml:space="preserve">zapewnienie wolnych od barier poziomych i pionowych przestrzeni komunikacyjnych budynków, w których realizowane jest zadanie publiczne; </w:t>
      </w:r>
    </w:p>
    <w:p w14:paraId="62CC4C8F" w14:textId="425EE025" w:rsidR="00E628C7" w:rsidRPr="00EE6D3A" w:rsidRDefault="00E628C7" w:rsidP="0067368C">
      <w:pPr>
        <w:numPr>
          <w:ilvl w:val="1"/>
          <w:numId w:val="5"/>
        </w:numPr>
        <w:spacing w:before="100" w:beforeAutospacing="1" w:after="100" w:afterAutospacing="1"/>
        <w:contextualSpacing/>
        <w:jc w:val="both"/>
        <w:rPr>
          <w:rFonts w:ascii="Times New Roman" w:eastAsia="Times New Roman" w:hAnsi="Times New Roman"/>
          <w:lang w:eastAsia="pl-PL"/>
        </w:rPr>
      </w:pPr>
      <w:r w:rsidRPr="00EE6D3A">
        <w:rPr>
          <w:rFonts w:ascii="Times New Roman" w:eastAsia="Times New Roman" w:hAnsi="Times New Roman"/>
          <w:lang w:eastAsia="pl-PL"/>
        </w:rPr>
        <w:t xml:space="preserve">zapewnienie instalacji urządzeń lub zastosowania środków technicznych </w:t>
      </w:r>
      <w:r w:rsidR="00D53056">
        <w:rPr>
          <w:rFonts w:ascii="Times New Roman" w:eastAsia="Times New Roman" w:hAnsi="Times New Roman"/>
          <w:lang w:eastAsia="pl-PL"/>
        </w:rPr>
        <w:br/>
      </w:r>
      <w:r w:rsidRPr="00EE6D3A">
        <w:rPr>
          <w:rFonts w:ascii="Times New Roman" w:eastAsia="Times New Roman" w:hAnsi="Times New Roman"/>
          <w:lang w:eastAsia="pl-PL"/>
        </w:rPr>
        <w:t>i rozwiązań architektonicznych w budynku, które umożliwiają dostęp do pomieszczeń, w których realizowane jest zadanie publiczne z wyłączeniem pomieszczeń technicznych;</w:t>
      </w:r>
    </w:p>
    <w:p w14:paraId="52A1E476" w14:textId="77777777" w:rsidR="00E628C7" w:rsidRPr="00EE6D3A" w:rsidRDefault="00E628C7" w:rsidP="0067368C">
      <w:pPr>
        <w:numPr>
          <w:ilvl w:val="1"/>
          <w:numId w:val="5"/>
        </w:numPr>
        <w:spacing w:before="100" w:beforeAutospacing="1" w:after="100" w:afterAutospacing="1"/>
        <w:contextualSpacing/>
        <w:jc w:val="both"/>
        <w:rPr>
          <w:rFonts w:ascii="Times New Roman" w:eastAsia="Times New Roman" w:hAnsi="Times New Roman"/>
          <w:lang w:eastAsia="pl-PL"/>
        </w:rPr>
      </w:pPr>
      <w:r w:rsidRPr="00EE6D3A">
        <w:rPr>
          <w:rFonts w:ascii="Times New Roman" w:eastAsia="Times New Roman" w:hAnsi="Times New Roman"/>
          <w:lang w:eastAsia="pl-PL"/>
        </w:rPr>
        <w:t xml:space="preserve">zapewnienie  informacji o rozkładzie pomieszczeń w budynku w sposób wizualny </w:t>
      </w:r>
      <w:r w:rsidRPr="00EE6D3A">
        <w:rPr>
          <w:rFonts w:ascii="Times New Roman" w:eastAsia="Times New Roman" w:hAnsi="Times New Roman"/>
          <w:lang w:eastAsia="pl-PL"/>
        </w:rPr>
        <w:br/>
        <w:t>i dotykowy lub głosowy;</w:t>
      </w:r>
    </w:p>
    <w:p w14:paraId="27C66CE4" w14:textId="77777777" w:rsidR="00E628C7" w:rsidRPr="00EE6D3A" w:rsidRDefault="00E628C7" w:rsidP="0067368C">
      <w:pPr>
        <w:numPr>
          <w:ilvl w:val="1"/>
          <w:numId w:val="5"/>
        </w:numPr>
        <w:spacing w:before="100" w:beforeAutospacing="1" w:after="100" w:afterAutospacing="1"/>
        <w:contextualSpacing/>
        <w:jc w:val="both"/>
        <w:rPr>
          <w:rFonts w:ascii="Times New Roman" w:eastAsia="Times New Roman" w:hAnsi="Times New Roman"/>
          <w:lang w:eastAsia="pl-PL"/>
        </w:rPr>
      </w:pPr>
      <w:r w:rsidRPr="00EE6D3A">
        <w:rPr>
          <w:rFonts w:ascii="Times New Roman" w:eastAsia="Times New Roman" w:hAnsi="Times New Roman"/>
          <w:lang w:eastAsia="pl-PL"/>
        </w:rPr>
        <w:t>zapewnienie wstępu do budynku, gdzie realizowane jest zadanie publiczne, osobie korzystającej z psa asystującego;</w:t>
      </w:r>
    </w:p>
    <w:p w14:paraId="024C417F" w14:textId="77777777" w:rsidR="00E628C7" w:rsidRDefault="00E628C7" w:rsidP="0067368C">
      <w:pPr>
        <w:numPr>
          <w:ilvl w:val="1"/>
          <w:numId w:val="5"/>
        </w:numPr>
        <w:spacing w:before="100" w:beforeAutospacing="1" w:after="100" w:afterAutospacing="1"/>
        <w:contextualSpacing/>
        <w:jc w:val="both"/>
        <w:rPr>
          <w:rFonts w:ascii="Times New Roman" w:eastAsia="Times New Roman" w:hAnsi="Times New Roman"/>
          <w:lang w:eastAsia="pl-PL"/>
        </w:rPr>
      </w:pPr>
      <w:r w:rsidRPr="00EE6D3A">
        <w:rPr>
          <w:rFonts w:ascii="Times New Roman" w:eastAsia="Times New Roman" w:hAnsi="Times New Roman"/>
          <w:lang w:eastAsia="pl-PL"/>
        </w:rPr>
        <w:t>zapewnienie   osobom ze szczególnymi potrzebami możliwości ewakuacji lub uratowania w inny sposób z miejsca gdzie realizowane jest zadanie publiczne;</w:t>
      </w:r>
    </w:p>
    <w:p w14:paraId="4279505F" w14:textId="7ECC419C" w:rsidR="00E628C7" w:rsidRPr="00E80496" w:rsidRDefault="00E628C7" w:rsidP="0067368C">
      <w:pPr>
        <w:pStyle w:val="Akapitzlist"/>
        <w:numPr>
          <w:ilvl w:val="3"/>
          <w:numId w:val="22"/>
        </w:numPr>
        <w:spacing w:before="100" w:beforeAutospacing="1" w:after="100" w:afterAutospacing="1"/>
        <w:ind w:left="709" w:hanging="425"/>
        <w:jc w:val="both"/>
        <w:rPr>
          <w:rFonts w:ascii="Times New Roman" w:eastAsia="Times New Roman" w:hAnsi="Times New Roman"/>
          <w:lang w:eastAsia="pl-PL"/>
        </w:rPr>
      </w:pPr>
      <w:r w:rsidRPr="00E80496">
        <w:rPr>
          <w:rFonts w:ascii="Times New Roman" w:eastAsia="Times New Roman" w:hAnsi="Times New Roman"/>
          <w:lang w:eastAsia="pl-PL"/>
        </w:rPr>
        <w:t>w obszarze dostępności cyfrowej:</w:t>
      </w:r>
    </w:p>
    <w:p w14:paraId="430D1EEF" w14:textId="77777777" w:rsidR="00E628C7" w:rsidRPr="00EE6D3A" w:rsidRDefault="00E628C7" w:rsidP="0067368C">
      <w:pPr>
        <w:numPr>
          <w:ilvl w:val="1"/>
          <w:numId w:val="6"/>
        </w:numPr>
        <w:spacing w:before="100" w:beforeAutospacing="1" w:after="100" w:afterAutospacing="1"/>
        <w:contextualSpacing/>
        <w:jc w:val="both"/>
        <w:rPr>
          <w:rFonts w:ascii="Times New Roman" w:eastAsia="Times New Roman" w:hAnsi="Times New Roman"/>
          <w:lang w:eastAsia="pl-PL"/>
        </w:rPr>
      </w:pPr>
      <w:r w:rsidRPr="00EE6D3A">
        <w:rPr>
          <w:rFonts w:ascii="Times New Roman" w:eastAsia="Times New Roman" w:hAnsi="Times New Roman"/>
          <w:lang w:eastAsia="pl-PL"/>
        </w:rPr>
        <w:t>strona internetowa lub aplikacja mobilna wykorzystywana do realizacji lub promocji zadania powinna być dostępna cyfrowo poprzez zapewnienie jej funkcjonalności, kompatybilności, postrzegalności i zrozumiałości poprzez spełnianie wymagań określonych w załączniku do ustawy z dnia 4 kwietnia 2019 r. o dostępności cyfrowej stron internetowych i aplikacji mobilnych podmiotów publicznych (</w:t>
      </w:r>
      <w:r w:rsidRPr="00EE6D3A">
        <w:rPr>
          <w:rFonts w:ascii="Times New Roman" w:hAnsi="Times New Roman"/>
        </w:rPr>
        <w:t>Dz. U. z 2019 r. poz. 848, z 2022 r. poz. 1002</w:t>
      </w:r>
      <w:r w:rsidRPr="00EE6D3A">
        <w:rPr>
          <w:rFonts w:ascii="Times New Roman" w:eastAsia="Times New Roman" w:hAnsi="Times New Roman"/>
          <w:lang w:eastAsia="pl-PL"/>
        </w:rPr>
        <w:t>);</w:t>
      </w:r>
    </w:p>
    <w:p w14:paraId="6968A02C" w14:textId="77777777" w:rsidR="00E628C7" w:rsidRPr="00EE6D3A" w:rsidRDefault="00E628C7" w:rsidP="0067368C">
      <w:pPr>
        <w:numPr>
          <w:ilvl w:val="1"/>
          <w:numId w:val="6"/>
        </w:numPr>
        <w:spacing w:before="100" w:beforeAutospacing="1" w:after="100" w:afterAutospacing="1"/>
        <w:contextualSpacing/>
        <w:jc w:val="both"/>
        <w:rPr>
          <w:rFonts w:ascii="Times New Roman" w:eastAsia="Times New Roman" w:hAnsi="Times New Roman"/>
          <w:lang w:eastAsia="pl-PL"/>
        </w:rPr>
      </w:pPr>
      <w:r w:rsidRPr="00EE6D3A">
        <w:rPr>
          <w:rFonts w:ascii="Times New Roman" w:eastAsia="Times New Roman" w:hAnsi="Times New Roman"/>
          <w:lang w:eastAsia="pl-PL"/>
        </w:rPr>
        <w:t xml:space="preserve">treści cyfrowe opracowywane w ramach zadania i publikowane jak np. dokumenty rekrutacyjne, publikacje, filmy muszą być dostępne cyfrowo; </w:t>
      </w:r>
    </w:p>
    <w:p w14:paraId="6DD5A0A8" w14:textId="01DC5EFD" w:rsidR="00E628C7" w:rsidRPr="00E80496" w:rsidRDefault="00E628C7" w:rsidP="0067368C">
      <w:pPr>
        <w:pStyle w:val="Akapitzlist"/>
        <w:numPr>
          <w:ilvl w:val="3"/>
          <w:numId w:val="22"/>
        </w:numPr>
        <w:spacing w:before="100" w:beforeAutospacing="1" w:after="100" w:afterAutospacing="1"/>
        <w:ind w:left="709" w:hanging="425"/>
        <w:jc w:val="both"/>
        <w:rPr>
          <w:rFonts w:ascii="Times New Roman" w:eastAsia="Times New Roman" w:hAnsi="Times New Roman"/>
          <w:lang w:eastAsia="pl-PL"/>
        </w:rPr>
      </w:pPr>
      <w:r w:rsidRPr="00E80496">
        <w:rPr>
          <w:rFonts w:ascii="Times New Roman" w:eastAsia="Times New Roman" w:hAnsi="Times New Roman"/>
          <w:lang w:eastAsia="pl-PL"/>
        </w:rPr>
        <w:t>w obszarze dostępności informacyjno-komunikacyjnej:</w:t>
      </w:r>
    </w:p>
    <w:p w14:paraId="378143B8" w14:textId="77777777" w:rsidR="00E628C7" w:rsidRDefault="00E628C7" w:rsidP="0067368C">
      <w:pPr>
        <w:numPr>
          <w:ilvl w:val="1"/>
          <w:numId w:val="4"/>
        </w:numPr>
        <w:spacing w:before="100" w:beforeAutospacing="1" w:after="100" w:afterAutospacing="1"/>
        <w:ind w:left="1560" w:hanging="284"/>
        <w:contextualSpacing/>
        <w:jc w:val="both"/>
        <w:rPr>
          <w:rFonts w:ascii="Times New Roman" w:eastAsia="Times New Roman" w:hAnsi="Times New Roman"/>
          <w:lang w:eastAsia="pl-PL"/>
        </w:rPr>
      </w:pPr>
      <w:r w:rsidRPr="00EE6D3A">
        <w:rPr>
          <w:rFonts w:ascii="Times New Roman" w:eastAsia="Times New Roman" w:hAnsi="Times New Roman"/>
          <w:lang w:eastAsia="pl-PL"/>
        </w:rPr>
        <w:t xml:space="preserve">obsługi, w ramach zadania publicznego, z wykorzystaniem środków wspierających komunikowanie się, o których mowa w ustawie o języku migowym i innych środkach komunikowania się, lub poprzez </w:t>
      </w:r>
      <w:r w:rsidRPr="00EE6D3A">
        <w:rPr>
          <w:rFonts w:ascii="Times New Roman" w:eastAsia="Times New Roman" w:hAnsi="Times New Roman"/>
          <w:lang w:eastAsia="pl-PL"/>
        </w:rPr>
        <w:lastRenderedPageBreak/>
        <w:t>wykorzystanie zdalnego dostępu online do usługi tłumacza przez strony internetowe i aplikacje;</w:t>
      </w:r>
    </w:p>
    <w:p w14:paraId="750FB8E4" w14:textId="77777777" w:rsidR="00E628C7" w:rsidRPr="00EE6D3A" w:rsidRDefault="00E628C7" w:rsidP="0067368C">
      <w:pPr>
        <w:numPr>
          <w:ilvl w:val="1"/>
          <w:numId w:val="4"/>
        </w:numPr>
        <w:spacing w:before="100" w:beforeAutospacing="1" w:after="100" w:afterAutospacing="1"/>
        <w:ind w:left="284" w:hanging="284"/>
        <w:contextualSpacing/>
        <w:jc w:val="both"/>
        <w:rPr>
          <w:rFonts w:ascii="Times New Roman" w:eastAsia="Times New Roman" w:hAnsi="Times New Roman"/>
          <w:lang w:eastAsia="pl-PL"/>
        </w:rPr>
      </w:pPr>
      <w:r w:rsidRPr="00EE6D3A">
        <w:rPr>
          <w:rFonts w:ascii="Times New Roman" w:eastAsia="Times New Roman" w:hAnsi="Times New Roman"/>
          <w:lang w:eastAsia="pl-PL"/>
        </w:rPr>
        <w:t xml:space="preserve">instalacji urządzeń lub innych środków technicznych do obsługi osób słabosłyszących w ramach zadania publicznego, np. pętla indukcyjna, system FM lub urządzeń opartych o inne technologie, których celem jest wspomaganie słyszenia; </w:t>
      </w:r>
    </w:p>
    <w:p w14:paraId="7734F4DE" w14:textId="06388BFB" w:rsidR="00E628C7" w:rsidRPr="00EE6D3A" w:rsidRDefault="00E628C7" w:rsidP="0067368C">
      <w:pPr>
        <w:numPr>
          <w:ilvl w:val="1"/>
          <w:numId w:val="4"/>
        </w:numPr>
        <w:spacing w:before="100" w:beforeAutospacing="1" w:after="100" w:afterAutospacing="1"/>
        <w:ind w:left="284" w:hanging="284"/>
        <w:contextualSpacing/>
        <w:jc w:val="both"/>
        <w:rPr>
          <w:rFonts w:ascii="Times New Roman" w:eastAsia="Times New Roman" w:hAnsi="Times New Roman"/>
          <w:lang w:eastAsia="pl-PL"/>
        </w:rPr>
      </w:pPr>
      <w:r w:rsidRPr="00EE6D3A">
        <w:rPr>
          <w:rFonts w:ascii="Times New Roman" w:eastAsia="Times New Roman" w:hAnsi="Times New Roman"/>
          <w:lang w:eastAsia="pl-PL"/>
        </w:rPr>
        <w:t xml:space="preserve">na stronie internetowej podmiotu informacji o realizowanym zadaniu publicznym </w:t>
      </w:r>
      <w:r w:rsidR="00D53056">
        <w:rPr>
          <w:rFonts w:ascii="Times New Roman" w:eastAsia="Times New Roman" w:hAnsi="Times New Roman"/>
          <w:lang w:eastAsia="pl-PL"/>
        </w:rPr>
        <w:br/>
      </w:r>
      <w:r w:rsidRPr="00EE6D3A">
        <w:rPr>
          <w:rFonts w:ascii="Times New Roman" w:eastAsia="Times New Roman" w:hAnsi="Times New Roman"/>
          <w:lang w:eastAsia="pl-PL"/>
        </w:rPr>
        <w:t>w postaci elektronicznego pliku zawierającego tekst odczytywalny maszynowo, nagrania treści w polskim języku migowym, informacji w tekście łatwym do czytania i zrozumienia,</w:t>
      </w:r>
    </w:p>
    <w:p w14:paraId="45A2D42C" w14:textId="77777777" w:rsidR="00E628C7" w:rsidRPr="00EE6D3A" w:rsidRDefault="00E628C7" w:rsidP="0067368C">
      <w:pPr>
        <w:numPr>
          <w:ilvl w:val="1"/>
          <w:numId w:val="4"/>
        </w:numPr>
        <w:spacing w:before="100" w:beforeAutospacing="1" w:after="100" w:afterAutospacing="1"/>
        <w:ind w:left="284" w:hanging="284"/>
        <w:contextualSpacing/>
        <w:jc w:val="both"/>
        <w:rPr>
          <w:rFonts w:ascii="Times New Roman" w:eastAsia="Times New Roman" w:hAnsi="Times New Roman"/>
          <w:lang w:eastAsia="pl-PL"/>
        </w:rPr>
      </w:pPr>
      <w:r w:rsidRPr="00EE6D3A">
        <w:rPr>
          <w:rFonts w:ascii="Times New Roman" w:eastAsia="Times New Roman" w:hAnsi="Times New Roman"/>
          <w:lang w:eastAsia="pl-PL"/>
        </w:rPr>
        <w:t>na wniosek osoby ze szczególnymi potrzebami, w ramach realizowanego zadania publicznego, komunikacji w sposób preferowany przez osobę ze szczególnymi potrzebami.</w:t>
      </w:r>
    </w:p>
    <w:p w14:paraId="38E473DF" w14:textId="23F0F906" w:rsidR="00E80496" w:rsidRDefault="00E628C7" w:rsidP="0067368C">
      <w:pPr>
        <w:pStyle w:val="Akapitzlist"/>
        <w:numPr>
          <w:ilvl w:val="1"/>
          <w:numId w:val="22"/>
        </w:numPr>
        <w:spacing w:before="100" w:beforeAutospacing="1" w:after="100" w:afterAutospacing="1"/>
        <w:ind w:left="284" w:hanging="284"/>
        <w:jc w:val="both"/>
        <w:rPr>
          <w:rFonts w:ascii="Times New Roman" w:eastAsia="Times New Roman" w:hAnsi="Times New Roman"/>
          <w:lang w:eastAsia="pl-PL"/>
        </w:rPr>
      </w:pPr>
      <w:r w:rsidRPr="00E80496">
        <w:rPr>
          <w:rFonts w:ascii="Times New Roman" w:eastAsia="Times New Roman" w:hAnsi="Times New Roman"/>
          <w:lang w:eastAsia="pl-PL"/>
        </w:rPr>
        <w:t xml:space="preserve">Zgodnie z art. 7 ust 1 ustawy o zapewnianiu dostępności, w indywidualnym przypadku, jeżeli Wykonawca nie jest w stanie, w szczególności ze względów technicznych lub prawnych, zapewnić dostępności osobie ze szczególnymi potrzebami w zakresie, </w:t>
      </w:r>
      <w:r w:rsidR="00184F4F">
        <w:rPr>
          <w:rFonts w:ascii="Times New Roman" w:eastAsia="Times New Roman" w:hAnsi="Times New Roman"/>
          <w:lang w:eastAsia="pl-PL"/>
        </w:rPr>
        <w:br/>
      </w:r>
      <w:r w:rsidRPr="00E80496">
        <w:rPr>
          <w:rFonts w:ascii="Times New Roman" w:eastAsia="Times New Roman" w:hAnsi="Times New Roman"/>
          <w:lang w:eastAsia="pl-PL"/>
        </w:rPr>
        <w:t xml:space="preserve">o którym mowa w art. 6 pkt 1 i 3 ustawy o dostępności (minimalne wymagania </w:t>
      </w:r>
      <w:r w:rsidR="00184F4F">
        <w:rPr>
          <w:rFonts w:ascii="Times New Roman" w:eastAsia="Times New Roman" w:hAnsi="Times New Roman"/>
          <w:lang w:eastAsia="pl-PL"/>
        </w:rPr>
        <w:br/>
      </w:r>
      <w:r w:rsidRPr="00E80496">
        <w:rPr>
          <w:rFonts w:ascii="Times New Roman" w:eastAsia="Times New Roman" w:hAnsi="Times New Roman"/>
          <w:lang w:eastAsia="pl-PL"/>
        </w:rPr>
        <w:t xml:space="preserve">w zakresie dostępności architektonicznej i informacyjno-komunikacyjnej), Oferent ten jest obowiązany zapewnić takiej osobie dostęp alternatywny. </w:t>
      </w:r>
    </w:p>
    <w:p w14:paraId="61650815" w14:textId="321A6012" w:rsidR="00E628C7" w:rsidRPr="00E80496" w:rsidRDefault="00E628C7" w:rsidP="0067368C">
      <w:pPr>
        <w:pStyle w:val="Akapitzlist"/>
        <w:numPr>
          <w:ilvl w:val="1"/>
          <w:numId w:val="22"/>
        </w:numPr>
        <w:spacing w:before="100" w:beforeAutospacing="1" w:after="100" w:afterAutospacing="1"/>
        <w:ind w:left="284" w:hanging="284"/>
        <w:jc w:val="both"/>
        <w:rPr>
          <w:rFonts w:ascii="Times New Roman" w:eastAsia="Times New Roman" w:hAnsi="Times New Roman"/>
          <w:lang w:eastAsia="pl-PL"/>
        </w:rPr>
      </w:pPr>
      <w:r w:rsidRPr="00E80496">
        <w:rPr>
          <w:rFonts w:ascii="Times New Roman" w:eastAsia="Times New Roman" w:hAnsi="Times New Roman"/>
          <w:lang w:eastAsia="pl-PL"/>
        </w:rPr>
        <w:t xml:space="preserve">Według art. 7 ust. 2 ustawy o dostępności dostęp alternatywny polega w szczególności na: </w:t>
      </w:r>
    </w:p>
    <w:p w14:paraId="7BF409C8" w14:textId="77777777" w:rsidR="00E628C7" w:rsidRPr="00EE6D3A" w:rsidRDefault="00E628C7" w:rsidP="0067368C">
      <w:pPr>
        <w:numPr>
          <w:ilvl w:val="1"/>
          <w:numId w:val="28"/>
        </w:numPr>
        <w:spacing w:before="100" w:beforeAutospacing="1" w:after="100" w:afterAutospacing="1"/>
        <w:ind w:left="567" w:hanging="567"/>
        <w:contextualSpacing/>
        <w:jc w:val="both"/>
        <w:rPr>
          <w:rFonts w:ascii="Times New Roman" w:eastAsia="Times New Roman" w:hAnsi="Times New Roman"/>
          <w:lang w:eastAsia="pl-PL"/>
        </w:rPr>
      </w:pPr>
      <w:r w:rsidRPr="00EE6D3A">
        <w:rPr>
          <w:rFonts w:ascii="Times New Roman" w:eastAsia="Times New Roman" w:hAnsi="Times New Roman"/>
          <w:lang w:eastAsia="pl-PL"/>
        </w:rPr>
        <w:t xml:space="preserve">zapewnieniu osobie ze szczególnymi potrzebami wsparcia innej osoby lub </w:t>
      </w:r>
    </w:p>
    <w:p w14:paraId="5C283D08" w14:textId="77777777" w:rsidR="00E628C7" w:rsidRPr="00EE6D3A" w:rsidRDefault="00E628C7" w:rsidP="0067368C">
      <w:pPr>
        <w:numPr>
          <w:ilvl w:val="1"/>
          <w:numId w:val="28"/>
        </w:numPr>
        <w:spacing w:before="100" w:beforeAutospacing="1" w:after="100" w:afterAutospacing="1"/>
        <w:ind w:left="567" w:hanging="567"/>
        <w:contextualSpacing/>
        <w:jc w:val="both"/>
        <w:rPr>
          <w:rFonts w:ascii="Times New Roman" w:eastAsia="Times New Roman" w:hAnsi="Times New Roman"/>
          <w:lang w:eastAsia="pl-PL"/>
        </w:rPr>
      </w:pPr>
      <w:r w:rsidRPr="00EE6D3A">
        <w:rPr>
          <w:rFonts w:ascii="Times New Roman" w:eastAsia="Times New Roman" w:hAnsi="Times New Roman"/>
          <w:lang w:eastAsia="pl-PL"/>
        </w:rPr>
        <w:t>zapewnieniu wsparcia technicznego osobie ze szczególnymi potrzebami,</w:t>
      </w:r>
      <w:r w:rsidRPr="00EE6D3A">
        <w:rPr>
          <w:rFonts w:ascii="Times New Roman" w:eastAsia="Times New Roman" w:hAnsi="Times New Roman"/>
          <w:lang w:eastAsia="pl-PL"/>
        </w:rPr>
        <w:br/>
        <w:t xml:space="preserve">w tym z wykorzystaniem nowoczesnych technologii lub </w:t>
      </w:r>
    </w:p>
    <w:p w14:paraId="0EBA5405" w14:textId="77777777" w:rsidR="00E628C7" w:rsidRPr="00EE6D3A" w:rsidRDefault="00E628C7" w:rsidP="0067368C">
      <w:pPr>
        <w:numPr>
          <w:ilvl w:val="1"/>
          <w:numId w:val="28"/>
        </w:numPr>
        <w:tabs>
          <w:tab w:val="left" w:pos="709"/>
        </w:tabs>
        <w:spacing w:before="100" w:beforeAutospacing="1" w:after="100" w:afterAutospacing="1"/>
        <w:ind w:left="567" w:hanging="567"/>
        <w:contextualSpacing/>
        <w:jc w:val="both"/>
        <w:rPr>
          <w:rFonts w:ascii="Times New Roman" w:eastAsia="Times New Roman" w:hAnsi="Times New Roman"/>
          <w:lang w:eastAsia="pl-PL"/>
        </w:rPr>
      </w:pPr>
      <w:r w:rsidRPr="00EE6D3A">
        <w:rPr>
          <w:rFonts w:ascii="Times New Roman" w:eastAsia="Times New Roman" w:hAnsi="Times New Roman"/>
          <w:lang w:eastAsia="pl-PL"/>
        </w:rPr>
        <w:t xml:space="preserve">wprowadzeniu takiej organizacji podmiotu publicznego, która umożliwi realizację potrzeb osób ze szczególnymi potrzebami, w niezbędnym zakresie dla tych osób. </w:t>
      </w:r>
    </w:p>
    <w:p w14:paraId="0D84ED75" w14:textId="77777777" w:rsidR="00E628C7" w:rsidRDefault="00E628C7" w:rsidP="00E628C7">
      <w:pPr>
        <w:jc w:val="center"/>
        <w:rPr>
          <w:rFonts w:ascii="Times New Roman" w:hAnsi="Times New Roman"/>
          <w:b/>
        </w:rPr>
      </w:pPr>
    </w:p>
    <w:p w14:paraId="124500F8" w14:textId="69C0E3C9" w:rsidR="00E628C7" w:rsidRPr="00E80496" w:rsidRDefault="00E628C7" w:rsidP="0067368C">
      <w:pPr>
        <w:pStyle w:val="Akapitzlist"/>
        <w:numPr>
          <w:ilvl w:val="0"/>
          <w:numId w:val="19"/>
        </w:numPr>
        <w:jc w:val="center"/>
        <w:rPr>
          <w:rFonts w:ascii="Times New Roman" w:hAnsi="Times New Roman"/>
          <w:b/>
        </w:rPr>
      </w:pPr>
      <w:r w:rsidRPr="00E80496">
        <w:rPr>
          <w:rFonts w:ascii="Times New Roman" w:hAnsi="Times New Roman"/>
          <w:b/>
        </w:rPr>
        <w:t>KLAUZULA INFORMACYJNA.</w:t>
      </w:r>
    </w:p>
    <w:p w14:paraId="7C42F6AB" w14:textId="77777777" w:rsidR="00E628C7" w:rsidRDefault="00E628C7" w:rsidP="00E628C7">
      <w:pPr>
        <w:pStyle w:val="Standard"/>
        <w:jc w:val="center"/>
        <w:rPr>
          <w:rFonts w:ascii="Verdana" w:hAnsi="Verdana" w:cs="Calibri"/>
          <w:b/>
          <w:bCs/>
          <w:sz w:val="22"/>
          <w:szCs w:val="22"/>
        </w:rPr>
      </w:pPr>
    </w:p>
    <w:p w14:paraId="2FFDF063" w14:textId="7DEE510B" w:rsidR="00E628C7" w:rsidRPr="00E80496" w:rsidRDefault="00E628C7" w:rsidP="0067368C">
      <w:pPr>
        <w:pStyle w:val="Akapitzlist"/>
        <w:numPr>
          <w:ilvl w:val="1"/>
          <w:numId w:val="19"/>
        </w:numPr>
        <w:ind w:left="709" w:hanging="709"/>
        <w:jc w:val="both"/>
        <w:rPr>
          <w:rFonts w:ascii="Times New Roman" w:eastAsia="Times New Roman" w:hAnsi="Times New Roman"/>
          <w:bCs/>
          <w:lang w:eastAsia="ar-SA"/>
        </w:rPr>
      </w:pPr>
      <w:r w:rsidRPr="00E80496">
        <w:rPr>
          <w:rFonts w:ascii="Times New Roman" w:eastAsia="Times New Roman" w:hAnsi="Times New Roman"/>
          <w:bCs/>
          <w:lang w:eastAsia="ar-SA"/>
        </w:rPr>
        <w:t xml:space="preserve">Powiatowe Centrum Pomocy Rodzinie w </w:t>
      </w:r>
      <w:r w:rsidR="0071298B">
        <w:rPr>
          <w:rFonts w:ascii="Times New Roman" w:eastAsia="Times New Roman" w:hAnsi="Times New Roman"/>
          <w:bCs/>
          <w:lang w:eastAsia="ar-SA"/>
        </w:rPr>
        <w:t>Brzesku</w:t>
      </w:r>
      <w:r w:rsidRPr="00E80496">
        <w:rPr>
          <w:rFonts w:ascii="Times New Roman" w:eastAsia="Times New Roman" w:hAnsi="Times New Roman"/>
          <w:bCs/>
          <w:lang w:eastAsia="ar-SA"/>
        </w:rPr>
        <w:t xml:space="preserve"> zgodnie z art. 13 ust. 1 i 2 rozporządzenia Parlamentu Europejskiego i Rady (UE) 2016/679 z dnia 27 kwietnia 2016 r. w sprawie ochrony osób fizycznych w związku</w:t>
      </w:r>
      <w:r w:rsidR="00184F4F">
        <w:rPr>
          <w:rFonts w:ascii="Times New Roman" w:eastAsia="Times New Roman" w:hAnsi="Times New Roman"/>
          <w:bCs/>
          <w:lang w:eastAsia="ar-SA"/>
        </w:rPr>
        <w:br/>
      </w:r>
      <w:r w:rsidRPr="00E80496">
        <w:rPr>
          <w:rFonts w:ascii="Times New Roman" w:eastAsia="Times New Roman" w:hAnsi="Times New Roman"/>
          <w:bCs/>
          <w:lang w:eastAsia="ar-SA"/>
        </w:rPr>
        <w:t xml:space="preserve"> z przetwarzaniem danych osobowych i w sprawie swobodnego przepływu takich danych oraz uchylenia dyrektywy 95/46/WE (ogólne rozporządzenie o ochronie danych) (Dz. Urz. UE L 119z 04.05.2016, str. 1), dalej „RODO”, informuje, że: </w:t>
      </w:r>
    </w:p>
    <w:p w14:paraId="69D281DE" w14:textId="77777777" w:rsidR="0071298B" w:rsidRDefault="0071298B" w:rsidP="0067368C">
      <w:pPr>
        <w:numPr>
          <w:ilvl w:val="0"/>
          <w:numId w:val="8"/>
        </w:numPr>
        <w:jc w:val="both"/>
        <w:rPr>
          <w:rFonts w:ascii="Times New Roman" w:eastAsia="Times New Roman" w:hAnsi="Times New Roman"/>
          <w:bCs/>
          <w:lang w:eastAsia="ar-SA"/>
        </w:rPr>
      </w:pPr>
      <w:r w:rsidRPr="00CF533F">
        <w:rPr>
          <w:rFonts w:ascii="Times New Roman" w:eastAsia="Times New Roman" w:hAnsi="Times New Roman"/>
          <w:bCs/>
          <w:lang w:eastAsia="ar-SA"/>
        </w:rPr>
        <w:t xml:space="preserve">administratorem Pani/Pana danych osobowych jest </w:t>
      </w:r>
      <w:r>
        <w:rPr>
          <w:rFonts w:ascii="Times New Roman" w:eastAsia="Times New Roman" w:hAnsi="Times New Roman"/>
          <w:bCs/>
          <w:lang w:eastAsia="ar-SA"/>
        </w:rPr>
        <w:t>Powiatowe Centrum Pomocy Rodzinie w Brzesku,</w:t>
      </w:r>
    </w:p>
    <w:p w14:paraId="4BCD1124" w14:textId="39900649" w:rsidR="0071298B" w:rsidRDefault="0071298B" w:rsidP="0067368C">
      <w:pPr>
        <w:numPr>
          <w:ilvl w:val="0"/>
          <w:numId w:val="8"/>
        </w:numPr>
        <w:jc w:val="both"/>
        <w:rPr>
          <w:rFonts w:ascii="Times New Roman" w:eastAsia="Times New Roman" w:hAnsi="Times New Roman"/>
          <w:bCs/>
          <w:lang w:eastAsia="ar-SA"/>
        </w:rPr>
      </w:pPr>
      <w:r w:rsidRPr="00BA2B66">
        <w:rPr>
          <w:rFonts w:ascii="Times New Roman" w:eastAsia="Times New Roman" w:hAnsi="Times New Roman"/>
          <w:bCs/>
          <w:lang w:eastAsia="ar-SA"/>
        </w:rPr>
        <w:t xml:space="preserve"> dane kontaktowe inspektora ochrony danych osobowych: </w:t>
      </w:r>
      <w:r w:rsidR="002B2B91">
        <w:rPr>
          <w:rFonts w:ascii="Times New Roman" w:eastAsia="Times New Roman" w:hAnsi="Times New Roman"/>
          <w:bCs/>
          <w:lang w:eastAsia="ar-SA"/>
        </w:rPr>
        <w:t>iod@pcprbrzesko.pl</w:t>
      </w:r>
    </w:p>
    <w:p w14:paraId="151776B6" w14:textId="615AEA94" w:rsidR="0071298B" w:rsidRDefault="0071298B" w:rsidP="0067368C">
      <w:pPr>
        <w:numPr>
          <w:ilvl w:val="0"/>
          <w:numId w:val="8"/>
        </w:numPr>
        <w:jc w:val="both"/>
        <w:rPr>
          <w:rFonts w:ascii="Times New Roman" w:eastAsia="Times New Roman" w:hAnsi="Times New Roman"/>
          <w:bCs/>
          <w:lang w:eastAsia="ar-SA"/>
        </w:rPr>
      </w:pPr>
      <w:r w:rsidRPr="00BA2B66">
        <w:rPr>
          <w:rFonts w:ascii="Times New Roman" w:eastAsia="Times New Roman" w:hAnsi="Times New Roman"/>
          <w:bCs/>
          <w:lang w:eastAsia="ar-SA"/>
        </w:rPr>
        <w:t>Pani/Pana dane osobowe przetwarzane będą na pods</w:t>
      </w:r>
      <w:r w:rsidR="00674F37">
        <w:rPr>
          <w:rFonts w:ascii="Times New Roman" w:eastAsia="Times New Roman" w:hAnsi="Times New Roman"/>
          <w:bCs/>
          <w:lang w:eastAsia="ar-SA"/>
        </w:rPr>
        <w:t xml:space="preserve">tawie art. 6 ust. 1 lit. c RODO </w:t>
      </w:r>
      <w:r w:rsidRPr="00BA2B66">
        <w:rPr>
          <w:rFonts w:ascii="Times New Roman" w:eastAsia="Times New Roman" w:hAnsi="Times New Roman"/>
          <w:bCs/>
          <w:lang w:eastAsia="ar-SA"/>
        </w:rPr>
        <w:t xml:space="preserve">w celu związanym z postępowaniem o udzielenie zamówienia publicznego </w:t>
      </w:r>
      <w:r w:rsidRPr="0094607D">
        <w:rPr>
          <w:rFonts w:ascii="Times New Roman" w:hAnsi="Times New Roman"/>
        </w:rPr>
        <w:t xml:space="preserve">na wykonanie usługi polegającej na przeprowadzeniu diagnozy sytuacji problemowej, zasobów, potencjału, predyspozycji i potrzeb Uczestników Projektu   pn. „Nowe Szanse – Nowe Możliwości 2024-2029” przez </w:t>
      </w:r>
      <w:r w:rsidR="002B2B91">
        <w:rPr>
          <w:rFonts w:ascii="Times New Roman" w:hAnsi="Times New Roman"/>
        </w:rPr>
        <w:t>psychologa</w:t>
      </w:r>
      <w:r>
        <w:rPr>
          <w:rFonts w:ascii="Times New Roman" w:hAnsi="Times New Roman"/>
        </w:rPr>
        <w:t xml:space="preserve">, </w:t>
      </w:r>
      <w:r w:rsidRPr="00BA2B66">
        <w:rPr>
          <w:rFonts w:ascii="Times New Roman" w:hAnsi="Times New Roman"/>
        </w:rPr>
        <w:t>nr: PCPR</w:t>
      </w:r>
      <w:r w:rsidR="00AD7FFA">
        <w:rPr>
          <w:rFonts w:ascii="Times New Roman" w:hAnsi="Times New Roman"/>
        </w:rPr>
        <w:t xml:space="preserve"> .0701</w:t>
      </w:r>
      <w:r w:rsidR="002B2B91">
        <w:rPr>
          <w:rFonts w:ascii="Times New Roman" w:hAnsi="Times New Roman"/>
        </w:rPr>
        <w:t>.1.25/UE.</w:t>
      </w:r>
    </w:p>
    <w:p w14:paraId="4031D56C" w14:textId="77777777" w:rsidR="0071298B" w:rsidRDefault="0071298B" w:rsidP="0067368C">
      <w:pPr>
        <w:numPr>
          <w:ilvl w:val="0"/>
          <w:numId w:val="8"/>
        </w:numPr>
        <w:jc w:val="both"/>
        <w:rPr>
          <w:rFonts w:ascii="Times New Roman" w:eastAsia="Times New Roman" w:hAnsi="Times New Roman"/>
          <w:bCs/>
          <w:lang w:eastAsia="ar-SA"/>
        </w:rPr>
      </w:pPr>
      <w:r w:rsidRPr="00BA2B66">
        <w:rPr>
          <w:rFonts w:ascii="Times New Roman" w:eastAsia="Times New Roman" w:hAnsi="Times New Roman"/>
          <w:bCs/>
          <w:lang w:eastAsia="ar-SA"/>
        </w:rPr>
        <w:t xml:space="preserve">odbiorcami Pani/Pana danych osobowych będą osoby lub podmioty, którym udostępniona zostanie dokumentacja postępowania w oparciu o art. 18 oraz art. 74 ustawy </w:t>
      </w:r>
      <w:r>
        <w:rPr>
          <w:rFonts w:ascii="Times New Roman" w:eastAsia="Times New Roman" w:hAnsi="Times New Roman"/>
          <w:bCs/>
          <w:lang w:eastAsia="ar-SA"/>
        </w:rPr>
        <w:t>PZP</w:t>
      </w:r>
      <w:r w:rsidRPr="00BA2B66">
        <w:rPr>
          <w:rFonts w:ascii="Times New Roman" w:eastAsia="Times New Roman" w:hAnsi="Times New Roman"/>
          <w:bCs/>
          <w:lang w:eastAsia="ar-SA"/>
        </w:rPr>
        <w:t xml:space="preserve">; </w:t>
      </w:r>
    </w:p>
    <w:p w14:paraId="52D557A4" w14:textId="37767CF1" w:rsidR="0071298B" w:rsidRDefault="0071298B" w:rsidP="0067368C">
      <w:pPr>
        <w:numPr>
          <w:ilvl w:val="0"/>
          <w:numId w:val="8"/>
        </w:numPr>
        <w:jc w:val="both"/>
        <w:rPr>
          <w:rFonts w:ascii="Times New Roman" w:eastAsia="Times New Roman" w:hAnsi="Times New Roman"/>
          <w:bCs/>
          <w:lang w:eastAsia="ar-SA"/>
        </w:rPr>
      </w:pPr>
      <w:r w:rsidRPr="00BA2B66">
        <w:rPr>
          <w:rFonts w:ascii="Times New Roman" w:eastAsia="Times New Roman" w:hAnsi="Times New Roman"/>
          <w:bCs/>
          <w:lang w:eastAsia="ar-SA"/>
        </w:rPr>
        <w:lastRenderedPageBreak/>
        <w:t xml:space="preserve">Pani/Pana dane osobowe będą przechowywane, </w:t>
      </w:r>
      <w:r>
        <w:rPr>
          <w:rFonts w:ascii="Times New Roman" w:eastAsia="Times New Roman" w:hAnsi="Times New Roman"/>
          <w:bCs/>
          <w:lang w:eastAsia="ar-SA"/>
        </w:rPr>
        <w:t xml:space="preserve">przez okres wynikający z przepisów archiwalnych ze szczególnym uwzględnieniem zapisów umowy o dofinansowanie Projektu w ramach </w:t>
      </w:r>
      <w:r w:rsidRPr="0094607D">
        <w:rPr>
          <w:rFonts w:ascii="Times New Roman" w:eastAsia="Times New Roman" w:hAnsi="Times New Roman"/>
          <w:bCs/>
          <w:lang w:eastAsia="ar-SA"/>
        </w:rPr>
        <w:t>Projekt</w:t>
      </w:r>
      <w:r>
        <w:rPr>
          <w:rFonts w:ascii="Times New Roman" w:eastAsia="Times New Roman" w:hAnsi="Times New Roman"/>
          <w:bCs/>
          <w:lang w:eastAsia="ar-SA"/>
        </w:rPr>
        <w:t>u</w:t>
      </w:r>
      <w:r w:rsidRPr="0094607D">
        <w:rPr>
          <w:rFonts w:ascii="Times New Roman" w:eastAsia="Times New Roman" w:hAnsi="Times New Roman"/>
          <w:bCs/>
          <w:lang w:eastAsia="ar-SA"/>
        </w:rPr>
        <w:t xml:space="preserve"> „Nowe Szanse – Nowe Możliwości 2024-2029” realizowany na terenie Powiatu Brzeskiego przez Powiatowe Centrum Pomocy Rodzinie w Brzesku, w ramach programu Fundusze Europejskie dla Małopolski 2021-2027, Priorytet 6 Fundusze europejskie dla rynku pracy, edukacji i włączenia społecznego  Działanie 6.26 Integracja społeczna osób w szczególnie trudnej sytuacji życiowej Typ projektu: A. Działania mające na celu integrację osób w szczególnej sytuacji, realizowane przez gminy i powiaty</w:t>
      </w:r>
      <w:r>
        <w:rPr>
          <w:rFonts w:ascii="Times New Roman" w:eastAsia="Times New Roman" w:hAnsi="Times New Roman"/>
          <w:bCs/>
          <w:lang w:eastAsia="ar-SA"/>
        </w:rPr>
        <w:t xml:space="preserve">, Umowa o dofinansowanie nr </w:t>
      </w:r>
      <w:r w:rsidRPr="0094607D">
        <w:rPr>
          <w:rFonts w:ascii="Times New Roman" w:hAnsi="Times New Roman"/>
        </w:rPr>
        <w:t>FEMP.06.26-IP.01-0289/24-00</w:t>
      </w:r>
      <w:r>
        <w:rPr>
          <w:rFonts w:ascii="Times New Roman" w:eastAsia="Times New Roman" w:hAnsi="Times New Roman"/>
          <w:bCs/>
          <w:lang w:eastAsia="ar-SA"/>
        </w:rPr>
        <w:t xml:space="preserve">, zawarta w dniu </w:t>
      </w:r>
      <w:r w:rsidR="00674F37">
        <w:rPr>
          <w:rFonts w:ascii="Times New Roman" w:eastAsia="Times New Roman" w:hAnsi="Times New Roman"/>
          <w:bCs/>
          <w:lang w:eastAsia="ar-SA"/>
        </w:rPr>
        <w:t>05.11.</w:t>
      </w:r>
      <w:r>
        <w:rPr>
          <w:rFonts w:ascii="Times New Roman" w:eastAsia="Times New Roman" w:hAnsi="Times New Roman"/>
          <w:bCs/>
          <w:lang w:eastAsia="ar-SA"/>
        </w:rPr>
        <w:t xml:space="preserve">2024r. Zgodnie z § 15 ust. 15 Zamawiający zobowiązany jest do przechowywania dokumentacji związanej z realizacją Projektu przez okres 2 lat od dnia 31 grudnia następującego po złożeniu zestawienia wydatków do Komisji Europejskiej, w którym ujęto ostateczne wydatki dotyczące zakończonej operacji.    </w:t>
      </w:r>
      <w:r w:rsidRPr="00BA2B66">
        <w:rPr>
          <w:rFonts w:ascii="Times New Roman" w:eastAsia="Times New Roman" w:hAnsi="Times New Roman"/>
          <w:bCs/>
          <w:lang w:eastAsia="ar-SA"/>
        </w:rPr>
        <w:t xml:space="preserve"> </w:t>
      </w:r>
    </w:p>
    <w:p w14:paraId="5AB5F49A" w14:textId="77777777" w:rsidR="00E628C7" w:rsidRDefault="00E628C7" w:rsidP="0067368C">
      <w:pPr>
        <w:numPr>
          <w:ilvl w:val="0"/>
          <w:numId w:val="8"/>
        </w:numPr>
        <w:jc w:val="both"/>
        <w:rPr>
          <w:rFonts w:ascii="Times New Roman" w:eastAsia="Times New Roman" w:hAnsi="Times New Roman"/>
          <w:bCs/>
          <w:lang w:eastAsia="ar-SA"/>
        </w:rPr>
      </w:pPr>
      <w:r w:rsidRPr="00BA2B66">
        <w:rPr>
          <w:rFonts w:ascii="Times New Roman" w:eastAsia="Times New Roman" w:hAnsi="Times New Roman"/>
          <w:bCs/>
          <w:lang w:eastAsia="ar-SA"/>
        </w:rPr>
        <w:t xml:space="preserve">obowiązek podania przez Panią/Pana danych osobowych bezpośrednio Pani/Pana dotyczących jest wymogiem ustawowym określonym w przepisach ustawy </w:t>
      </w:r>
      <w:r>
        <w:rPr>
          <w:rFonts w:ascii="Times New Roman" w:eastAsia="Times New Roman" w:hAnsi="Times New Roman"/>
          <w:bCs/>
          <w:lang w:eastAsia="ar-SA"/>
        </w:rPr>
        <w:t>PZP</w:t>
      </w:r>
      <w:r w:rsidRPr="00BA2B66">
        <w:rPr>
          <w:rFonts w:ascii="Times New Roman" w:eastAsia="Times New Roman" w:hAnsi="Times New Roman"/>
          <w:bCs/>
          <w:lang w:eastAsia="ar-SA"/>
        </w:rPr>
        <w:t xml:space="preserve">, związanym z udziałem w postępowaniu o udzielenie zamówienia publicznego; konsekwencje niepodania określonych danych wynikają z ustawy </w:t>
      </w:r>
      <w:r>
        <w:rPr>
          <w:rFonts w:ascii="Times New Roman" w:eastAsia="Times New Roman" w:hAnsi="Times New Roman"/>
          <w:bCs/>
          <w:lang w:eastAsia="ar-SA"/>
        </w:rPr>
        <w:t>PZP</w:t>
      </w:r>
      <w:r w:rsidRPr="00BA2B66">
        <w:rPr>
          <w:rFonts w:ascii="Times New Roman" w:eastAsia="Times New Roman" w:hAnsi="Times New Roman"/>
          <w:bCs/>
          <w:lang w:eastAsia="ar-SA"/>
        </w:rPr>
        <w:t xml:space="preserve">;  </w:t>
      </w:r>
    </w:p>
    <w:p w14:paraId="1175A38C" w14:textId="24BEBF05" w:rsidR="00E628C7" w:rsidRDefault="00E628C7" w:rsidP="0067368C">
      <w:pPr>
        <w:numPr>
          <w:ilvl w:val="0"/>
          <w:numId w:val="8"/>
        </w:numPr>
        <w:jc w:val="both"/>
        <w:rPr>
          <w:rFonts w:ascii="Times New Roman" w:eastAsia="Times New Roman" w:hAnsi="Times New Roman"/>
          <w:bCs/>
          <w:lang w:eastAsia="ar-SA"/>
        </w:rPr>
      </w:pPr>
      <w:r w:rsidRPr="00BA2B66">
        <w:rPr>
          <w:rFonts w:ascii="Times New Roman" w:eastAsia="Times New Roman" w:hAnsi="Times New Roman"/>
          <w:bCs/>
          <w:lang w:eastAsia="ar-SA"/>
        </w:rPr>
        <w:t xml:space="preserve">w odniesieniu do Pani/Pana danych osobowych decyzje nie będą podejmowane </w:t>
      </w:r>
      <w:r w:rsidR="00184F4F">
        <w:rPr>
          <w:rFonts w:ascii="Times New Roman" w:eastAsia="Times New Roman" w:hAnsi="Times New Roman"/>
          <w:bCs/>
          <w:lang w:eastAsia="ar-SA"/>
        </w:rPr>
        <w:br/>
      </w:r>
      <w:r w:rsidRPr="00BA2B66">
        <w:rPr>
          <w:rFonts w:ascii="Times New Roman" w:eastAsia="Times New Roman" w:hAnsi="Times New Roman"/>
          <w:bCs/>
          <w:lang w:eastAsia="ar-SA"/>
        </w:rPr>
        <w:t>w sposób zautomatyzowany, stosowanie do art. 22 RODO;</w:t>
      </w:r>
    </w:p>
    <w:p w14:paraId="690FDF0A" w14:textId="77777777" w:rsidR="00E628C7" w:rsidRDefault="00E628C7" w:rsidP="0067368C">
      <w:pPr>
        <w:numPr>
          <w:ilvl w:val="0"/>
          <w:numId w:val="8"/>
        </w:numPr>
        <w:jc w:val="both"/>
        <w:rPr>
          <w:rFonts w:ascii="Times New Roman" w:eastAsia="Times New Roman" w:hAnsi="Times New Roman"/>
          <w:bCs/>
          <w:lang w:eastAsia="ar-SA"/>
        </w:rPr>
      </w:pPr>
      <w:r w:rsidRPr="00BA2B66">
        <w:rPr>
          <w:rFonts w:ascii="Times New Roman" w:eastAsia="Times New Roman" w:hAnsi="Times New Roman"/>
          <w:bCs/>
          <w:lang w:eastAsia="ar-SA"/>
        </w:rPr>
        <w:t>posiada Pani/Pan: - na podstawie art. 15 RODO prawo dostępu do danych osobowych Pani/Pana dotyczących;</w:t>
      </w:r>
    </w:p>
    <w:p w14:paraId="20EC70C8" w14:textId="77777777" w:rsidR="00E628C7" w:rsidRDefault="00E628C7" w:rsidP="0067368C">
      <w:pPr>
        <w:numPr>
          <w:ilvl w:val="0"/>
          <w:numId w:val="9"/>
        </w:numPr>
        <w:jc w:val="both"/>
        <w:rPr>
          <w:rFonts w:ascii="Times New Roman" w:eastAsia="Times New Roman" w:hAnsi="Times New Roman"/>
          <w:bCs/>
          <w:lang w:eastAsia="ar-SA"/>
        </w:rPr>
      </w:pPr>
      <w:r w:rsidRPr="00CF533F">
        <w:rPr>
          <w:rFonts w:ascii="Times New Roman" w:eastAsia="Times New Roman" w:hAnsi="Times New Roman"/>
          <w:bCs/>
          <w:lang w:eastAsia="ar-SA"/>
        </w:rPr>
        <w:t>na podstawie art. 16 RODO prawo do sprostowania Pani/Pana danych osobowych *;</w:t>
      </w:r>
    </w:p>
    <w:p w14:paraId="29AF5C95" w14:textId="77777777" w:rsidR="00E628C7" w:rsidRDefault="00E628C7" w:rsidP="0067368C">
      <w:pPr>
        <w:numPr>
          <w:ilvl w:val="0"/>
          <w:numId w:val="9"/>
        </w:numPr>
        <w:jc w:val="both"/>
        <w:rPr>
          <w:rFonts w:ascii="Times New Roman" w:eastAsia="Times New Roman" w:hAnsi="Times New Roman"/>
          <w:bCs/>
          <w:lang w:eastAsia="ar-SA"/>
        </w:rPr>
      </w:pPr>
      <w:r w:rsidRPr="00CF533F">
        <w:rPr>
          <w:rFonts w:ascii="Times New Roman" w:eastAsia="Times New Roman" w:hAnsi="Times New Roman"/>
          <w:bCs/>
          <w:lang w:eastAsia="ar-SA"/>
        </w:rPr>
        <w:t>na podstawie art. 18 RODO prawo żądania od administratora ograniczenia przetwarzania danych osobowych z zastrzeżeniem przypadków, o których mowa w art. 18 ust. 2 RODO**; - prawo do wniesienia skargi do Prezesa Urzędu Ochrony Danych Osobowych, gdy uzna Pani/Pan, że przetwarzanie danych osobowych Pani/Pana dotyczących narusza przepisy RODO;</w:t>
      </w:r>
    </w:p>
    <w:p w14:paraId="477F953F" w14:textId="77777777" w:rsidR="00E628C7" w:rsidRDefault="00E628C7" w:rsidP="0067368C">
      <w:pPr>
        <w:numPr>
          <w:ilvl w:val="0"/>
          <w:numId w:val="9"/>
        </w:numPr>
        <w:jc w:val="both"/>
        <w:rPr>
          <w:rFonts w:ascii="Times New Roman" w:eastAsia="Times New Roman" w:hAnsi="Times New Roman"/>
          <w:bCs/>
          <w:lang w:eastAsia="ar-SA"/>
        </w:rPr>
      </w:pPr>
      <w:r w:rsidRPr="00C07307">
        <w:rPr>
          <w:rFonts w:ascii="Times New Roman" w:eastAsia="Times New Roman" w:hAnsi="Times New Roman"/>
          <w:bCs/>
          <w:lang w:eastAsia="ar-SA"/>
        </w:rPr>
        <w:t>prawo  do  wniesienia  skargi  do  Prezesa  Urzędu  Ochrony  Danych Osobowych,   gdy   uzna   Pani/Pan,   ze   przetwarzanie</w:t>
      </w:r>
      <w:r>
        <w:rPr>
          <w:rFonts w:ascii="Times New Roman" w:eastAsia="Times New Roman" w:hAnsi="Times New Roman"/>
          <w:bCs/>
          <w:lang w:eastAsia="ar-SA"/>
        </w:rPr>
        <w:t xml:space="preserve"> </w:t>
      </w:r>
      <w:r w:rsidRPr="00C07307">
        <w:rPr>
          <w:rFonts w:ascii="Times New Roman" w:eastAsia="Times New Roman" w:hAnsi="Times New Roman"/>
          <w:bCs/>
          <w:lang w:eastAsia="ar-SA"/>
        </w:rPr>
        <w:t>danych   osobowych Pani/Pana dotyczących narusza przepisy RODO</w:t>
      </w:r>
    </w:p>
    <w:p w14:paraId="048D78EB" w14:textId="77777777" w:rsidR="00E628C7" w:rsidRPr="00BA2B66" w:rsidRDefault="00E628C7" w:rsidP="0067368C">
      <w:pPr>
        <w:numPr>
          <w:ilvl w:val="0"/>
          <w:numId w:val="8"/>
        </w:numPr>
        <w:jc w:val="both"/>
        <w:rPr>
          <w:rFonts w:ascii="Times New Roman" w:eastAsia="Times New Roman" w:hAnsi="Times New Roman"/>
          <w:bCs/>
          <w:lang w:eastAsia="ar-SA"/>
        </w:rPr>
      </w:pPr>
      <w:r w:rsidRPr="00BA2B66">
        <w:rPr>
          <w:rFonts w:ascii="Times New Roman" w:eastAsia="Times New Roman" w:hAnsi="Times New Roman"/>
          <w:bCs/>
          <w:lang w:eastAsia="ar-SA"/>
        </w:rPr>
        <w:t xml:space="preserve">nie przysługuje Pani/Panu: </w:t>
      </w:r>
    </w:p>
    <w:p w14:paraId="4264797B" w14:textId="77777777" w:rsidR="00E628C7" w:rsidRDefault="00E628C7" w:rsidP="0067368C">
      <w:pPr>
        <w:numPr>
          <w:ilvl w:val="0"/>
          <w:numId w:val="10"/>
        </w:numPr>
        <w:jc w:val="both"/>
        <w:rPr>
          <w:rFonts w:ascii="Times New Roman" w:eastAsia="Times New Roman" w:hAnsi="Times New Roman"/>
          <w:bCs/>
          <w:lang w:eastAsia="ar-SA"/>
        </w:rPr>
      </w:pPr>
      <w:r w:rsidRPr="00CF533F">
        <w:rPr>
          <w:rFonts w:ascii="Times New Roman" w:eastAsia="Times New Roman" w:hAnsi="Times New Roman"/>
          <w:bCs/>
          <w:lang w:eastAsia="ar-SA"/>
        </w:rPr>
        <w:t>w związku z art. 17 ust. 3 lit. b, d lub e RODO prawo do usunięcia danych osobowych;</w:t>
      </w:r>
    </w:p>
    <w:p w14:paraId="239540AC" w14:textId="77777777" w:rsidR="00E628C7" w:rsidRDefault="00E628C7" w:rsidP="0067368C">
      <w:pPr>
        <w:numPr>
          <w:ilvl w:val="0"/>
          <w:numId w:val="10"/>
        </w:numPr>
        <w:jc w:val="both"/>
        <w:rPr>
          <w:rFonts w:ascii="Times New Roman" w:eastAsia="Times New Roman" w:hAnsi="Times New Roman"/>
          <w:bCs/>
          <w:lang w:eastAsia="ar-SA"/>
        </w:rPr>
      </w:pPr>
      <w:r w:rsidRPr="00CF533F">
        <w:rPr>
          <w:rFonts w:ascii="Times New Roman" w:eastAsia="Times New Roman" w:hAnsi="Times New Roman"/>
          <w:bCs/>
          <w:lang w:eastAsia="ar-SA"/>
        </w:rPr>
        <w:t>prawo do przenoszenia danych osobowych, o którym mowa w art. 20 RODO</w:t>
      </w:r>
    </w:p>
    <w:p w14:paraId="2FDEC9EC" w14:textId="77777777" w:rsidR="00E628C7" w:rsidRPr="00BA2B66" w:rsidRDefault="00E628C7" w:rsidP="0067368C">
      <w:pPr>
        <w:numPr>
          <w:ilvl w:val="0"/>
          <w:numId w:val="10"/>
        </w:numPr>
        <w:jc w:val="both"/>
        <w:rPr>
          <w:rFonts w:ascii="Times New Roman" w:eastAsia="Times New Roman" w:hAnsi="Times New Roman"/>
          <w:bCs/>
          <w:lang w:eastAsia="ar-SA"/>
        </w:rPr>
      </w:pPr>
      <w:r w:rsidRPr="00BA2B66">
        <w:rPr>
          <w:rFonts w:ascii="Times New Roman" w:eastAsia="Times New Roman" w:hAnsi="Times New Roman"/>
          <w:bCs/>
          <w:lang w:eastAsia="ar-SA"/>
        </w:rPr>
        <w:t>na podstawie art. 21 RODO prawo sprzeciwu, wobec przetwarzania danych osobowych, gdyż podstawą prawną przetwarzania Pani/Pana danych osobowych jest art. 6 ust. 1 lit. c RODO.</w:t>
      </w:r>
      <w:r w:rsidRPr="00BA2B66">
        <w:rPr>
          <w:rFonts w:ascii="Times New Roman" w:eastAsia="Times New Roman" w:hAnsi="Times New Roman"/>
          <w:b/>
          <w:bCs/>
          <w:lang w:eastAsia="ar-SA"/>
        </w:rPr>
        <w:t xml:space="preserve"> </w:t>
      </w:r>
    </w:p>
    <w:p w14:paraId="63CD6284" w14:textId="77777777" w:rsidR="00E628C7" w:rsidRDefault="00E628C7" w:rsidP="00E628C7">
      <w:pPr>
        <w:pStyle w:val="Akapitzlist"/>
        <w:jc w:val="both"/>
        <w:rPr>
          <w:rFonts w:ascii="Times New Roman" w:hAnsi="Times New Roman" w:cs="Times New Roman"/>
          <w:b/>
          <w:bCs/>
        </w:rPr>
      </w:pPr>
    </w:p>
    <w:p w14:paraId="69652DF8" w14:textId="77777777" w:rsidR="00E628C7" w:rsidRDefault="00E628C7" w:rsidP="00E628C7">
      <w:pPr>
        <w:pStyle w:val="Akapitzlist"/>
        <w:jc w:val="both"/>
        <w:rPr>
          <w:rFonts w:ascii="Times New Roman" w:hAnsi="Times New Roman" w:cs="Times New Roman"/>
          <w:b/>
          <w:bCs/>
        </w:rPr>
      </w:pPr>
    </w:p>
    <w:p w14:paraId="2C336E10" w14:textId="3E87514C" w:rsidR="00404FD8" w:rsidRPr="007C5AB1" w:rsidRDefault="00404FD8" w:rsidP="0067368C">
      <w:pPr>
        <w:pStyle w:val="Akapitzlist"/>
        <w:numPr>
          <w:ilvl w:val="0"/>
          <w:numId w:val="19"/>
        </w:numPr>
        <w:jc w:val="center"/>
        <w:rPr>
          <w:rFonts w:ascii="Times New Roman" w:hAnsi="Times New Roman" w:cs="Times New Roman"/>
          <w:b/>
          <w:bCs/>
        </w:rPr>
      </w:pPr>
      <w:r w:rsidRPr="007C5AB1">
        <w:rPr>
          <w:rFonts w:ascii="Times New Roman" w:hAnsi="Times New Roman" w:cs="Times New Roman"/>
          <w:b/>
          <w:bCs/>
        </w:rPr>
        <w:t>INFORMACJE O OŚWIADCZENIACH I DOKUMENTACH JAKIE MUSI ZAWIERAĆ OFERTA</w:t>
      </w:r>
    </w:p>
    <w:p w14:paraId="4C122877" w14:textId="77777777" w:rsidR="00404FD8" w:rsidRDefault="00404FD8" w:rsidP="00404FD8">
      <w:pPr>
        <w:jc w:val="both"/>
        <w:rPr>
          <w:rFonts w:ascii="Times New Roman" w:hAnsi="Times New Roman" w:cs="Times New Roman"/>
          <w:b/>
          <w:bCs/>
        </w:rPr>
      </w:pPr>
    </w:p>
    <w:p w14:paraId="59402ECB" w14:textId="77777777" w:rsidR="00D855CC" w:rsidRPr="008F485A" w:rsidRDefault="00D855CC" w:rsidP="00404FD8">
      <w:pPr>
        <w:jc w:val="both"/>
        <w:rPr>
          <w:rFonts w:ascii="Times New Roman" w:hAnsi="Times New Roman" w:cs="Times New Roman"/>
          <w:b/>
          <w:bCs/>
        </w:rPr>
      </w:pPr>
    </w:p>
    <w:p w14:paraId="6E2FC6BE" w14:textId="77777777" w:rsidR="00336AF2" w:rsidRDefault="00D855CC" w:rsidP="0067368C">
      <w:pPr>
        <w:pStyle w:val="Bezodstpw"/>
        <w:numPr>
          <w:ilvl w:val="1"/>
          <w:numId w:val="19"/>
        </w:numPr>
        <w:ind w:left="709" w:hanging="709"/>
        <w:jc w:val="both"/>
        <w:rPr>
          <w:rFonts w:ascii="Times New Roman" w:hAnsi="Times New Roman"/>
          <w:sz w:val="24"/>
          <w:szCs w:val="24"/>
        </w:rPr>
      </w:pPr>
      <w:r>
        <w:rPr>
          <w:rFonts w:ascii="Times New Roman" w:hAnsi="Times New Roman"/>
          <w:sz w:val="24"/>
          <w:szCs w:val="24"/>
        </w:rPr>
        <w:t xml:space="preserve">Załącznik nr 1 - </w:t>
      </w:r>
      <w:r w:rsidR="00404FD8" w:rsidRPr="00124D67">
        <w:rPr>
          <w:rFonts w:ascii="Times New Roman" w:hAnsi="Times New Roman"/>
          <w:sz w:val="24"/>
          <w:szCs w:val="24"/>
        </w:rPr>
        <w:t xml:space="preserve">Formularz ofertowy </w:t>
      </w:r>
    </w:p>
    <w:p w14:paraId="34E61EC7" w14:textId="77777777" w:rsidR="00336AF2" w:rsidRDefault="00D855CC" w:rsidP="0067368C">
      <w:pPr>
        <w:pStyle w:val="Bezodstpw"/>
        <w:numPr>
          <w:ilvl w:val="1"/>
          <w:numId w:val="19"/>
        </w:numPr>
        <w:ind w:left="709" w:hanging="709"/>
        <w:jc w:val="both"/>
        <w:rPr>
          <w:rFonts w:ascii="Times New Roman" w:hAnsi="Times New Roman"/>
          <w:sz w:val="24"/>
          <w:szCs w:val="24"/>
        </w:rPr>
      </w:pPr>
      <w:r w:rsidRPr="00336AF2">
        <w:rPr>
          <w:rFonts w:ascii="Times New Roman" w:hAnsi="Times New Roman"/>
          <w:sz w:val="24"/>
          <w:szCs w:val="24"/>
        </w:rPr>
        <w:t>Załącznik nr 2 – Oświadczenie o spełnieniu warunków udziału w postępowaniu</w:t>
      </w:r>
    </w:p>
    <w:p w14:paraId="546DA260" w14:textId="77777777" w:rsidR="00336AF2" w:rsidRDefault="00D855CC" w:rsidP="0067368C">
      <w:pPr>
        <w:pStyle w:val="Bezodstpw"/>
        <w:numPr>
          <w:ilvl w:val="1"/>
          <w:numId w:val="19"/>
        </w:numPr>
        <w:ind w:left="709" w:hanging="709"/>
        <w:jc w:val="both"/>
        <w:rPr>
          <w:rFonts w:ascii="Times New Roman" w:hAnsi="Times New Roman"/>
          <w:sz w:val="24"/>
          <w:szCs w:val="24"/>
        </w:rPr>
      </w:pPr>
      <w:r w:rsidRPr="00336AF2">
        <w:rPr>
          <w:rFonts w:ascii="Times New Roman" w:hAnsi="Times New Roman"/>
          <w:sz w:val="24"/>
          <w:szCs w:val="24"/>
        </w:rPr>
        <w:t>Załącznik nr 3 – Oświadczenie Wykonawcy o braku podstaw do wykluczenia</w:t>
      </w:r>
    </w:p>
    <w:p w14:paraId="043D596A" w14:textId="77777777" w:rsidR="00336AF2" w:rsidRDefault="00D855CC" w:rsidP="0067368C">
      <w:pPr>
        <w:pStyle w:val="Bezodstpw"/>
        <w:numPr>
          <w:ilvl w:val="1"/>
          <w:numId w:val="19"/>
        </w:numPr>
        <w:ind w:left="709" w:hanging="709"/>
        <w:jc w:val="both"/>
        <w:rPr>
          <w:rFonts w:ascii="Times New Roman" w:hAnsi="Times New Roman"/>
          <w:sz w:val="24"/>
          <w:szCs w:val="24"/>
        </w:rPr>
      </w:pPr>
      <w:r w:rsidRPr="00336AF2">
        <w:rPr>
          <w:rFonts w:ascii="Times New Roman" w:hAnsi="Times New Roman"/>
          <w:sz w:val="24"/>
          <w:szCs w:val="24"/>
        </w:rPr>
        <w:t>Załącznik nr 4 – Oświadczenie o braku powiązań z Zamawiającym.</w:t>
      </w:r>
    </w:p>
    <w:p w14:paraId="5B2FBA95" w14:textId="77777777" w:rsidR="00336AF2" w:rsidRDefault="00D855CC" w:rsidP="0067368C">
      <w:pPr>
        <w:pStyle w:val="Bezodstpw"/>
        <w:numPr>
          <w:ilvl w:val="1"/>
          <w:numId w:val="19"/>
        </w:numPr>
        <w:ind w:left="709" w:hanging="709"/>
        <w:jc w:val="both"/>
        <w:rPr>
          <w:rFonts w:ascii="Times New Roman" w:hAnsi="Times New Roman"/>
          <w:sz w:val="24"/>
          <w:szCs w:val="24"/>
        </w:rPr>
      </w:pPr>
      <w:r w:rsidRPr="00336AF2">
        <w:rPr>
          <w:rFonts w:ascii="Times New Roman" w:hAnsi="Times New Roman"/>
          <w:sz w:val="24"/>
          <w:szCs w:val="24"/>
        </w:rPr>
        <w:lastRenderedPageBreak/>
        <w:t>Załącznik nr 5 – Zestawienie tabelaryczne wskazującego spełnienie warunku posiadania wiedzy i doświadczenia.</w:t>
      </w:r>
    </w:p>
    <w:p w14:paraId="19F1F9C8" w14:textId="77777777" w:rsidR="00336AF2" w:rsidRDefault="00D855CC" w:rsidP="0067368C">
      <w:pPr>
        <w:pStyle w:val="Bezodstpw"/>
        <w:numPr>
          <w:ilvl w:val="1"/>
          <w:numId w:val="19"/>
        </w:numPr>
        <w:ind w:left="709" w:hanging="709"/>
        <w:jc w:val="both"/>
        <w:rPr>
          <w:rFonts w:ascii="Times New Roman" w:hAnsi="Times New Roman"/>
          <w:sz w:val="24"/>
          <w:szCs w:val="24"/>
        </w:rPr>
      </w:pPr>
      <w:r w:rsidRPr="00336AF2">
        <w:rPr>
          <w:rFonts w:ascii="Times New Roman" w:hAnsi="Times New Roman"/>
          <w:sz w:val="24"/>
          <w:szCs w:val="24"/>
        </w:rPr>
        <w:t>Załącznik nr 6 -Oświadczeniu o nieprzekraczaniu łącznego zaangażowania zawodowego 276 godzin, w przypadku gdy Wykonawca samodzielnie wykonywać będzie usługę</w:t>
      </w:r>
    </w:p>
    <w:p w14:paraId="2C439477" w14:textId="078F27AE" w:rsidR="00404FD8" w:rsidRPr="00336AF2" w:rsidRDefault="00404FD8" w:rsidP="0067368C">
      <w:pPr>
        <w:pStyle w:val="Bezodstpw"/>
        <w:numPr>
          <w:ilvl w:val="1"/>
          <w:numId w:val="19"/>
        </w:numPr>
        <w:ind w:left="709" w:hanging="709"/>
        <w:jc w:val="both"/>
        <w:rPr>
          <w:rFonts w:ascii="Times New Roman" w:hAnsi="Times New Roman"/>
          <w:sz w:val="24"/>
          <w:szCs w:val="24"/>
        </w:rPr>
      </w:pPr>
      <w:r w:rsidRPr="00336AF2">
        <w:rPr>
          <w:rFonts w:ascii="Times New Roman" w:hAnsi="Times New Roman"/>
          <w:sz w:val="24"/>
          <w:szCs w:val="24"/>
        </w:rPr>
        <w:t xml:space="preserve">W przypadku podmiotów gospodarczych  - aktualny odpisu z właściwego rejestru lub z centralnej ewidencji i informacji o działalności gospodarczej, jeżeli odrębne przepisy wymagają wpisu do rejestru lub ewidencji, wystawionego nie wcześniej niż 6 miesięcy przed upływem terminu składania wniosków. </w:t>
      </w:r>
    </w:p>
    <w:p w14:paraId="37C11738" w14:textId="77777777" w:rsidR="000E7323" w:rsidRDefault="000E7323" w:rsidP="00404FD8">
      <w:pPr>
        <w:jc w:val="both"/>
        <w:rPr>
          <w:rFonts w:ascii="Times New Roman" w:hAnsi="Times New Roman" w:cs="Times New Roman"/>
          <w:b/>
          <w:bCs/>
        </w:rPr>
      </w:pPr>
    </w:p>
    <w:p w14:paraId="05A4A134" w14:textId="77777777" w:rsidR="000E7323" w:rsidRDefault="000E7323" w:rsidP="00404FD8">
      <w:pPr>
        <w:jc w:val="both"/>
        <w:rPr>
          <w:rFonts w:ascii="Times New Roman" w:hAnsi="Times New Roman" w:cs="Times New Roman"/>
          <w:b/>
          <w:bCs/>
        </w:rPr>
      </w:pPr>
    </w:p>
    <w:p w14:paraId="17C903E9" w14:textId="77777777" w:rsidR="000E7323" w:rsidRDefault="000E7323" w:rsidP="00404FD8">
      <w:pPr>
        <w:jc w:val="both"/>
        <w:rPr>
          <w:rFonts w:ascii="Times New Roman" w:hAnsi="Times New Roman" w:cs="Times New Roman"/>
          <w:b/>
          <w:bCs/>
        </w:rPr>
      </w:pPr>
    </w:p>
    <w:p w14:paraId="15A7C814" w14:textId="77777777" w:rsidR="000E7323" w:rsidRDefault="000E7323" w:rsidP="00404FD8">
      <w:pPr>
        <w:jc w:val="both"/>
        <w:rPr>
          <w:rFonts w:ascii="Times New Roman" w:hAnsi="Times New Roman" w:cs="Times New Roman"/>
          <w:b/>
          <w:bCs/>
        </w:rPr>
      </w:pPr>
    </w:p>
    <w:p w14:paraId="2D0936F4" w14:textId="77777777" w:rsidR="00D855CC" w:rsidRDefault="00D855CC">
      <w:pPr>
        <w:rPr>
          <w:rFonts w:ascii="Times New Roman" w:hAnsi="Times New Roman" w:cs="Times New Roman"/>
          <w:b/>
          <w:bCs/>
        </w:rPr>
      </w:pPr>
      <w:r>
        <w:rPr>
          <w:rFonts w:ascii="Times New Roman" w:hAnsi="Times New Roman" w:cs="Times New Roman"/>
          <w:b/>
          <w:bCs/>
        </w:rPr>
        <w:br w:type="page"/>
      </w:r>
    </w:p>
    <w:p w14:paraId="57E65BAF" w14:textId="77777777" w:rsidR="006547EA" w:rsidRDefault="000E7323" w:rsidP="002C424E">
      <w:pPr>
        <w:ind w:left="3540" w:firstLine="708"/>
        <w:jc w:val="right"/>
        <w:rPr>
          <w:rFonts w:ascii="Times New Roman" w:eastAsia="Calibri" w:hAnsi="Times New Roman" w:cs="Times New Roman"/>
          <w:b/>
          <w:sz w:val="20"/>
          <w:szCs w:val="20"/>
        </w:rPr>
      </w:pPr>
      <w:r w:rsidRPr="002C424E">
        <w:rPr>
          <w:rFonts w:ascii="Times New Roman" w:eastAsia="Calibri" w:hAnsi="Times New Roman" w:cs="Times New Roman"/>
          <w:b/>
          <w:sz w:val="20"/>
          <w:szCs w:val="20"/>
        </w:rPr>
        <w:lastRenderedPageBreak/>
        <w:t xml:space="preserve">   </w:t>
      </w:r>
      <w:r w:rsidR="00404FD8" w:rsidRPr="002C424E">
        <w:rPr>
          <w:rFonts w:ascii="Times New Roman" w:eastAsia="Calibri" w:hAnsi="Times New Roman" w:cs="Times New Roman"/>
          <w:b/>
          <w:sz w:val="20"/>
          <w:szCs w:val="20"/>
        </w:rPr>
        <w:t xml:space="preserve">Załącznik nr 1 do zapytania ofertowego </w:t>
      </w:r>
    </w:p>
    <w:p w14:paraId="775CDE69" w14:textId="6A3DCE03" w:rsidR="00404FD8" w:rsidRPr="006A5E12" w:rsidRDefault="002C424E" w:rsidP="004A0B1C">
      <w:pPr>
        <w:ind w:left="3540" w:firstLine="708"/>
        <w:jc w:val="right"/>
        <w:rPr>
          <w:rFonts w:ascii="Times New Roman" w:eastAsia="Cambria" w:hAnsi="Times New Roman" w:cs="Times New Roman"/>
          <w:b/>
          <w:bCs/>
          <w:lang w:eastAsia="ar-SA"/>
        </w:rPr>
      </w:pPr>
      <w:r>
        <w:rPr>
          <w:rFonts w:ascii="Times New Roman" w:eastAsia="Calibri" w:hAnsi="Times New Roman" w:cs="Times New Roman"/>
          <w:b/>
          <w:sz w:val="20"/>
          <w:szCs w:val="20"/>
        </w:rPr>
        <w:t xml:space="preserve">nr </w:t>
      </w:r>
      <w:r w:rsidR="00C21B7D">
        <w:rPr>
          <w:rFonts w:ascii="Times New Roman" w:hAnsi="Times New Roman"/>
          <w:b/>
          <w:bCs/>
          <w:sz w:val="20"/>
          <w:szCs w:val="20"/>
        </w:rPr>
        <w:t>PCPR</w:t>
      </w:r>
      <w:r w:rsidR="00AA737A">
        <w:rPr>
          <w:rFonts w:ascii="Times New Roman" w:hAnsi="Times New Roman"/>
          <w:b/>
          <w:bCs/>
          <w:sz w:val="20"/>
          <w:szCs w:val="20"/>
        </w:rPr>
        <w:t>.0701</w:t>
      </w:r>
      <w:r w:rsidR="004A0B1C">
        <w:rPr>
          <w:rFonts w:ascii="Times New Roman" w:hAnsi="Times New Roman"/>
          <w:b/>
          <w:bCs/>
          <w:sz w:val="20"/>
          <w:szCs w:val="20"/>
        </w:rPr>
        <w:t>.1.25/UE</w:t>
      </w:r>
    </w:p>
    <w:p w14:paraId="04657EEE" w14:textId="77777777" w:rsidR="00425BCF" w:rsidRPr="00931A16" w:rsidRDefault="00425BCF" w:rsidP="00404FD8">
      <w:pPr>
        <w:autoSpaceDE w:val="0"/>
        <w:jc w:val="center"/>
        <w:rPr>
          <w:rFonts w:ascii="Times New Roman" w:hAnsi="Times New Roman" w:cs="Times New Roman"/>
          <w:b/>
          <w:bCs/>
        </w:rPr>
      </w:pPr>
      <w:r w:rsidRPr="00931A16">
        <w:rPr>
          <w:rFonts w:ascii="Times New Roman" w:hAnsi="Times New Roman" w:cs="Times New Roman"/>
          <w:b/>
          <w:bCs/>
        </w:rPr>
        <w:t>FORMULARZ OFERTY</w:t>
      </w:r>
    </w:p>
    <w:p w14:paraId="44C322E3" w14:textId="77777777" w:rsidR="00425BCF" w:rsidRPr="00931A16" w:rsidRDefault="00425BCF" w:rsidP="00404FD8">
      <w:pPr>
        <w:autoSpaceDE w:val="0"/>
        <w:jc w:val="both"/>
        <w:rPr>
          <w:rFonts w:ascii="Times New Roman" w:hAnsi="Times New Roman" w:cs="Times New Roman"/>
          <w:b/>
          <w:bCs/>
        </w:rPr>
      </w:pPr>
    </w:p>
    <w:p w14:paraId="0D1E41AC" w14:textId="77777777" w:rsidR="00425BCF" w:rsidRPr="006547EA" w:rsidRDefault="00425BCF" w:rsidP="00404FD8">
      <w:pPr>
        <w:autoSpaceDE w:val="0"/>
        <w:jc w:val="both"/>
        <w:rPr>
          <w:rFonts w:ascii="Times New Roman" w:hAnsi="Times New Roman" w:cs="Times New Roman"/>
          <w:b/>
        </w:rPr>
      </w:pPr>
      <w:r w:rsidRPr="006547EA">
        <w:rPr>
          <w:rFonts w:ascii="Times New Roman" w:hAnsi="Times New Roman" w:cs="Times New Roman"/>
          <w:b/>
        </w:rPr>
        <w:t>I.</w:t>
      </w:r>
    </w:p>
    <w:p w14:paraId="5CCA29D7" w14:textId="77777777" w:rsidR="00425BCF" w:rsidRDefault="00425BCF" w:rsidP="00404FD8">
      <w:pPr>
        <w:pStyle w:val="Default"/>
        <w:jc w:val="both"/>
        <w:rPr>
          <w:rFonts w:ascii="Times New Roman" w:hAnsi="Times New Roman" w:cs="Times New Roman"/>
        </w:rPr>
      </w:pPr>
      <w:r w:rsidRPr="00931A16">
        <w:rPr>
          <w:rFonts w:ascii="Times New Roman" w:hAnsi="Times New Roman" w:cs="Times New Roman"/>
        </w:rPr>
        <w:t>Zarejes</w:t>
      </w:r>
      <w:r w:rsidR="00AF466B">
        <w:rPr>
          <w:rFonts w:ascii="Times New Roman" w:hAnsi="Times New Roman" w:cs="Times New Roman"/>
        </w:rPr>
        <w:t xml:space="preserve">trowana nazwa (firma) </w:t>
      </w:r>
      <w:r w:rsidR="00571A35">
        <w:rPr>
          <w:rFonts w:ascii="Times New Roman" w:hAnsi="Times New Roman"/>
        </w:rPr>
        <w:t>Zleceniobiorcą</w:t>
      </w:r>
      <w:r w:rsidR="00AF466B">
        <w:rPr>
          <w:rFonts w:ascii="Times New Roman" w:hAnsi="Times New Roman" w:cs="Times New Roman"/>
        </w:rPr>
        <w:t>/</w:t>
      </w:r>
      <w:r w:rsidRPr="00931A16">
        <w:rPr>
          <w:rFonts w:ascii="Times New Roman" w:hAnsi="Times New Roman" w:cs="Times New Roman"/>
        </w:rPr>
        <w:t>imię i nazwis</w:t>
      </w:r>
      <w:r w:rsidR="00AF466B">
        <w:rPr>
          <w:rFonts w:ascii="Times New Roman" w:hAnsi="Times New Roman" w:cs="Times New Roman"/>
        </w:rPr>
        <w:t>ko : …………………………</w:t>
      </w:r>
    </w:p>
    <w:p w14:paraId="52B40C73" w14:textId="77777777" w:rsidR="00AF466B" w:rsidRPr="00931A16" w:rsidRDefault="00AF466B" w:rsidP="00404FD8">
      <w:pPr>
        <w:pStyle w:val="Default"/>
        <w:jc w:val="both"/>
        <w:rPr>
          <w:rFonts w:ascii="Times New Roman" w:hAnsi="Times New Roman" w:cs="Times New Roman"/>
        </w:rPr>
      </w:pPr>
    </w:p>
    <w:p w14:paraId="604E6E78" w14:textId="77777777" w:rsidR="00425BCF" w:rsidRDefault="00425BCF" w:rsidP="00404FD8">
      <w:pPr>
        <w:pStyle w:val="Default"/>
        <w:jc w:val="both"/>
        <w:rPr>
          <w:rFonts w:ascii="Times New Roman" w:hAnsi="Times New Roman" w:cs="Times New Roman"/>
        </w:rPr>
      </w:pPr>
      <w:r w:rsidRPr="00931A16">
        <w:rPr>
          <w:rFonts w:ascii="Times New Roman" w:hAnsi="Times New Roman" w:cs="Times New Roman"/>
        </w:rPr>
        <w:t>Zarejestrowany adres</w:t>
      </w:r>
      <w:r w:rsidR="00AF466B">
        <w:rPr>
          <w:rFonts w:ascii="Times New Roman" w:hAnsi="Times New Roman" w:cs="Times New Roman"/>
        </w:rPr>
        <w:t xml:space="preserve"> (siedziba) </w:t>
      </w:r>
      <w:r w:rsidR="00571A35">
        <w:rPr>
          <w:rFonts w:ascii="Times New Roman" w:hAnsi="Times New Roman"/>
        </w:rPr>
        <w:t>Zleceniobiorcą</w:t>
      </w:r>
      <w:r w:rsidR="00AF466B">
        <w:rPr>
          <w:rFonts w:ascii="Times New Roman" w:hAnsi="Times New Roman" w:cs="Times New Roman"/>
        </w:rPr>
        <w:t xml:space="preserve">/adres: </w:t>
      </w:r>
      <w:r w:rsidRPr="00931A16">
        <w:rPr>
          <w:rFonts w:ascii="Times New Roman" w:hAnsi="Times New Roman" w:cs="Times New Roman"/>
        </w:rPr>
        <w:t xml:space="preserve">ul. </w:t>
      </w:r>
      <w:r w:rsidR="00AF466B">
        <w:rPr>
          <w:rFonts w:ascii="Times New Roman" w:hAnsi="Times New Roman" w:cs="Times New Roman"/>
        </w:rPr>
        <w:t>……………………………</w:t>
      </w:r>
      <w:r w:rsidR="00571A35">
        <w:rPr>
          <w:rFonts w:ascii="Times New Roman" w:hAnsi="Times New Roman" w:cs="Times New Roman"/>
        </w:rPr>
        <w:t>...</w:t>
      </w:r>
    </w:p>
    <w:p w14:paraId="3BF0D181" w14:textId="77777777" w:rsidR="00AF466B" w:rsidRPr="00931A16" w:rsidRDefault="00AF466B" w:rsidP="00404FD8">
      <w:pPr>
        <w:pStyle w:val="Default"/>
        <w:jc w:val="both"/>
        <w:rPr>
          <w:rFonts w:ascii="Times New Roman" w:hAnsi="Times New Roman" w:cs="Times New Roman"/>
        </w:rPr>
      </w:pPr>
      <w:r>
        <w:rPr>
          <w:rFonts w:ascii="Times New Roman" w:hAnsi="Times New Roman" w:cs="Times New Roman"/>
        </w:rPr>
        <w:t>…………………………………………………………………………………………………………………………………………………………………………………………</w:t>
      </w:r>
    </w:p>
    <w:p w14:paraId="20A20886" w14:textId="77777777" w:rsidR="00AF466B" w:rsidRDefault="00AF466B" w:rsidP="00404FD8">
      <w:pPr>
        <w:pStyle w:val="Default"/>
        <w:jc w:val="both"/>
        <w:rPr>
          <w:rFonts w:ascii="Times New Roman" w:hAnsi="Times New Roman" w:cs="Times New Roman"/>
        </w:rPr>
      </w:pPr>
    </w:p>
    <w:p w14:paraId="032DBB2D" w14:textId="77777777" w:rsidR="00425BCF" w:rsidRPr="00931A16" w:rsidRDefault="00425BCF" w:rsidP="00404FD8">
      <w:pPr>
        <w:pStyle w:val="Default"/>
        <w:jc w:val="both"/>
        <w:rPr>
          <w:rFonts w:ascii="Times New Roman" w:hAnsi="Times New Roman" w:cs="Times New Roman"/>
        </w:rPr>
      </w:pPr>
      <w:r w:rsidRPr="00931A16">
        <w:rPr>
          <w:rFonts w:ascii="Times New Roman" w:hAnsi="Times New Roman" w:cs="Times New Roman"/>
        </w:rPr>
        <w:t>Telefon: ……………….………………</w:t>
      </w:r>
      <w:r w:rsidR="00AF466B">
        <w:rPr>
          <w:rFonts w:ascii="Times New Roman" w:hAnsi="Times New Roman" w:cs="Times New Roman"/>
        </w:rPr>
        <w:t>………………………………………………….</w:t>
      </w:r>
      <w:r w:rsidRPr="00931A16">
        <w:rPr>
          <w:rFonts w:ascii="Times New Roman" w:hAnsi="Times New Roman" w:cs="Times New Roman"/>
        </w:rPr>
        <w:t xml:space="preserve"> </w:t>
      </w:r>
      <w:r w:rsidR="00AF466B">
        <w:rPr>
          <w:rFonts w:ascii="Times New Roman" w:hAnsi="Times New Roman" w:cs="Times New Roman"/>
        </w:rPr>
        <w:t>.</w:t>
      </w:r>
    </w:p>
    <w:p w14:paraId="0C724D32" w14:textId="77777777" w:rsidR="00AF466B" w:rsidRDefault="00425BCF" w:rsidP="00404FD8">
      <w:pPr>
        <w:pStyle w:val="Default"/>
        <w:jc w:val="both"/>
        <w:rPr>
          <w:rFonts w:ascii="Times New Roman" w:hAnsi="Times New Roman" w:cs="Times New Roman"/>
        </w:rPr>
      </w:pPr>
      <w:r w:rsidRPr="00931A16">
        <w:rPr>
          <w:rFonts w:ascii="Times New Roman" w:hAnsi="Times New Roman" w:cs="Times New Roman"/>
        </w:rPr>
        <w:t xml:space="preserve">NIP …………………………………………….………. </w:t>
      </w:r>
      <w:r w:rsidR="00AF466B">
        <w:rPr>
          <w:rFonts w:ascii="Times New Roman" w:hAnsi="Times New Roman" w:cs="Times New Roman"/>
        </w:rPr>
        <w:t>…………………………………</w:t>
      </w:r>
    </w:p>
    <w:p w14:paraId="18083236" w14:textId="77777777" w:rsidR="00425BCF" w:rsidRDefault="00425BCF" w:rsidP="00404FD8">
      <w:pPr>
        <w:pStyle w:val="Default"/>
        <w:jc w:val="both"/>
        <w:rPr>
          <w:rFonts w:ascii="Times New Roman" w:hAnsi="Times New Roman" w:cs="Times New Roman"/>
        </w:rPr>
      </w:pPr>
      <w:r w:rsidRPr="00931A16">
        <w:rPr>
          <w:rFonts w:ascii="Times New Roman" w:hAnsi="Times New Roman" w:cs="Times New Roman"/>
        </w:rPr>
        <w:t xml:space="preserve">Regon ……………………………………….……………… </w:t>
      </w:r>
      <w:r w:rsidR="00AF466B">
        <w:rPr>
          <w:rFonts w:ascii="Times New Roman" w:hAnsi="Times New Roman" w:cs="Times New Roman"/>
        </w:rPr>
        <w:t>…………………………….</w:t>
      </w:r>
    </w:p>
    <w:p w14:paraId="0D7B112F" w14:textId="77777777" w:rsidR="00AF466B" w:rsidRDefault="00AF466B" w:rsidP="00404FD8">
      <w:pPr>
        <w:pStyle w:val="Default"/>
        <w:jc w:val="both"/>
        <w:rPr>
          <w:rFonts w:ascii="Times New Roman" w:hAnsi="Times New Roman" w:cs="Times New Roman"/>
        </w:rPr>
      </w:pPr>
    </w:p>
    <w:p w14:paraId="454EFEEB" w14:textId="77777777" w:rsidR="00425BCF" w:rsidRPr="00931A16" w:rsidRDefault="00AF466B" w:rsidP="00404FD8">
      <w:pPr>
        <w:pStyle w:val="Default"/>
        <w:jc w:val="both"/>
        <w:rPr>
          <w:rFonts w:ascii="Times New Roman" w:hAnsi="Times New Roman" w:cs="Times New Roman"/>
        </w:rPr>
      </w:pPr>
      <w:r>
        <w:rPr>
          <w:rFonts w:ascii="Times New Roman" w:hAnsi="Times New Roman" w:cs="Times New Roman"/>
        </w:rPr>
        <w:t>l</w:t>
      </w:r>
      <w:r w:rsidR="00425BCF" w:rsidRPr="00931A16">
        <w:rPr>
          <w:rFonts w:ascii="Times New Roman" w:hAnsi="Times New Roman" w:cs="Times New Roman"/>
        </w:rPr>
        <w:t>ub</w:t>
      </w:r>
      <w:r>
        <w:rPr>
          <w:rFonts w:ascii="Times New Roman" w:hAnsi="Times New Roman" w:cs="Times New Roman"/>
        </w:rPr>
        <w:t xml:space="preserve"> </w:t>
      </w:r>
      <w:r w:rsidR="00425BCF" w:rsidRPr="00931A16">
        <w:rPr>
          <w:rFonts w:ascii="Times New Roman" w:hAnsi="Times New Roman" w:cs="Times New Roman"/>
        </w:rPr>
        <w:t>PESEL ….............................</w:t>
      </w:r>
      <w:r>
        <w:rPr>
          <w:rFonts w:ascii="Times New Roman" w:hAnsi="Times New Roman" w:cs="Times New Roman"/>
        </w:rPr>
        <w:t>.....................................................................................</w:t>
      </w:r>
    </w:p>
    <w:p w14:paraId="02966078" w14:textId="77777777" w:rsidR="00425BCF" w:rsidRPr="00931A16" w:rsidRDefault="00425BCF" w:rsidP="00404FD8">
      <w:pPr>
        <w:pStyle w:val="Default"/>
        <w:jc w:val="both"/>
        <w:rPr>
          <w:rFonts w:ascii="Times New Roman" w:hAnsi="Times New Roman" w:cs="Times New Roman"/>
        </w:rPr>
      </w:pPr>
      <w:r w:rsidRPr="00931A16">
        <w:rPr>
          <w:rFonts w:ascii="Times New Roman" w:hAnsi="Times New Roman" w:cs="Times New Roman"/>
        </w:rPr>
        <w:t xml:space="preserve"> e-mail …………………</w:t>
      </w:r>
      <w:r w:rsidR="00AF466B">
        <w:rPr>
          <w:rFonts w:ascii="Times New Roman" w:hAnsi="Times New Roman" w:cs="Times New Roman"/>
        </w:rPr>
        <w:t>…………………………………………………………………..</w:t>
      </w:r>
    </w:p>
    <w:p w14:paraId="5DFF845A" w14:textId="622307C9" w:rsidR="00425BCF" w:rsidRPr="006547EA" w:rsidRDefault="00425BCF" w:rsidP="00404FD8">
      <w:pPr>
        <w:autoSpaceDE w:val="0"/>
        <w:jc w:val="both"/>
        <w:rPr>
          <w:rFonts w:ascii="Times New Roman" w:hAnsi="Times New Roman" w:cs="Times New Roman"/>
          <w:b/>
          <w:bCs/>
          <w:iCs/>
        </w:rPr>
      </w:pPr>
      <w:r w:rsidRPr="006547EA">
        <w:rPr>
          <w:rFonts w:ascii="Times New Roman" w:hAnsi="Times New Roman" w:cs="Times New Roman"/>
          <w:b/>
          <w:bCs/>
          <w:iCs/>
        </w:rPr>
        <w:t>II.</w:t>
      </w:r>
    </w:p>
    <w:p w14:paraId="4F351CA5" w14:textId="11E1A50A" w:rsidR="00425BCF" w:rsidRPr="00931A16" w:rsidRDefault="00425BCF" w:rsidP="00404FD8">
      <w:pPr>
        <w:jc w:val="both"/>
        <w:rPr>
          <w:rFonts w:ascii="Times New Roman" w:hAnsi="Times New Roman" w:cs="Times New Roman"/>
          <w:iCs/>
        </w:rPr>
      </w:pPr>
      <w:r w:rsidRPr="00931A16">
        <w:rPr>
          <w:rFonts w:ascii="Times New Roman" w:hAnsi="Times New Roman" w:cs="Times New Roman"/>
          <w:b/>
          <w:bCs/>
        </w:rPr>
        <w:t>Składaj</w:t>
      </w:r>
      <w:r w:rsidRPr="00931A16">
        <w:rPr>
          <w:rFonts w:ascii="Times New Roman" w:eastAsia="TimesNewRoman" w:hAnsi="Times New Roman" w:cs="Times New Roman"/>
          <w:b/>
          <w:bCs/>
        </w:rPr>
        <w:t>ą</w:t>
      </w:r>
      <w:r w:rsidRPr="00931A16">
        <w:rPr>
          <w:rFonts w:ascii="Times New Roman" w:hAnsi="Times New Roman" w:cs="Times New Roman"/>
          <w:b/>
          <w:bCs/>
        </w:rPr>
        <w:t>c ofert</w:t>
      </w:r>
      <w:r w:rsidRPr="00931A16">
        <w:rPr>
          <w:rFonts w:ascii="Times New Roman" w:eastAsia="TimesNewRoman" w:hAnsi="Times New Roman" w:cs="Times New Roman"/>
          <w:b/>
          <w:bCs/>
        </w:rPr>
        <w:t xml:space="preserve">ę </w:t>
      </w:r>
      <w:r w:rsidRPr="00931A16">
        <w:rPr>
          <w:rFonts w:ascii="Times New Roman" w:hAnsi="Times New Roman" w:cs="Times New Roman"/>
          <w:b/>
          <w:bCs/>
        </w:rPr>
        <w:t>na wykonanie</w:t>
      </w:r>
      <w:r w:rsidR="002C424E" w:rsidRPr="00BA7A6F">
        <w:rPr>
          <w:rFonts w:ascii="Times New Roman" w:hAnsi="Times New Roman"/>
          <w:b/>
          <w:bCs/>
        </w:rPr>
        <w:t xml:space="preserve"> usługi polegającej na przeprowadzeniu diagnozy sytuacji problemowej, zasobów, potencjału, predyspozycji i potrzeb Uczestników Projektu   pn. „</w:t>
      </w:r>
      <w:r w:rsidR="0071298B">
        <w:rPr>
          <w:rFonts w:ascii="Times New Roman" w:hAnsi="Times New Roman"/>
          <w:b/>
          <w:bCs/>
        </w:rPr>
        <w:t>Nowe Szanse - Nowe Możliwości</w:t>
      </w:r>
      <w:r w:rsidR="002C424E">
        <w:rPr>
          <w:rFonts w:ascii="Times New Roman" w:hAnsi="Times New Roman"/>
          <w:b/>
          <w:bCs/>
        </w:rPr>
        <w:t xml:space="preserve"> 2024-2029</w:t>
      </w:r>
      <w:r w:rsidR="002C424E" w:rsidRPr="00BA7A6F">
        <w:rPr>
          <w:rFonts w:ascii="Times New Roman" w:hAnsi="Times New Roman"/>
          <w:b/>
          <w:bCs/>
        </w:rPr>
        <w:t xml:space="preserve">” przez </w:t>
      </w:r>
      <w:r w:rsidR="00C21B7D">
        <w:rPr>
          <w:rFonts w:ascii="Times New Roman" w:hAnsi="Times New Roman"/>
          <w:b/>
          <w:bCs/>
        </w:rPr>
        <w:t>psychologa</w:t>
      </w:r>
      <w:r w:rsidR="002C424E">
        <w:rPr>
          <w:rFonts w:ascii="Times New Roman" w:hAnsi="Times New Roman"/>
          <w:b/>
          <w:bCs/>
        </w:rPr>
        <w:t xml:space="preserve"> </w:t>
      </w:r>
      <w:r w:rsidRPr="00931A16">
        <w:rPr>
          <w:rFonts w:ascii="Times New Roman" w:hAnsi="Times New Roman" w:cs="Times New Roman"/>
          <w:b/>
          <w:bCs/>
          <w:iCs/>
        </w:rPr>
        <w:t>oferujemy</w:t>
      </w:r>
      <w:r w:rsidR="002C424E">
        <w:rPr>
          <w:rFonts w:ascii="Times New Roman" w:hAnsi="Times New Roman" w:cs="Times New Roman"/>
          <w:b/>
          <w:bCs/>
          <w:iCs/>
        </w:rPr>
        <w:t>/oferuję</w:t>
      </w:r>
      <w:r w:rsidRPr="00931A16">
        <w:rPr>
          <w:rFonts w:ascii="Times New Roman" w:hAnsi="Times New Roman" w:cs="Times New Roman"/>
          <w:b/>
          <w:bCs/>
          <w:iCs/>
        </w:rPr>
        <w:t xml:space="preserve"> wykonanie zamówienia za:</w:t>
      </w:r>
    </w:p>
    <w:p w14:paraId="4398C241" w14:textId="77777777" w:rsidR="00425BCF" w:rsidRPr="00931A16" w:rsidRDefault="00425BCF" w:rsidP="00404FD8">
      <w:pPr>
        <w:jc w:val="both"/>
        <w:rPr>
          <w:rFonts w:ascii="Times New Roman" w:hAnsi="Times New Roman" w:cs="Times New Roman"/>
          <w:iCs/>
        </w:rPr>
      </w:pPr>
    </w:p>
    <w:tbl>
      <w:tblPr>
        <w:tblW w:w="9076" w:type="dxa"/>
        <w:tblInd w:w="55" w:type="dxa"/>
        <w:tblLayout w:type="fixed"/>
        <w:tblCellMar>
          <w:top w:w="55" w:type="dxa"/>
          <w:left w:w="55" w:type="dxa"/>
          <w:bottom w:w="55" w:type="dxa"/>
          <w:right w:w="55" w:type="dxa"/>
        </w:tblCellMar>
        <w:tblLook w:val="0000" w:firstRow="0" w:lastRow="0" w:firstColumn="0" w:lastColumn="0" w:noHBand="0" w:noVBand="0"/>
      </w:tblPr>
      <w:tblGrid>
        <w:gridCol w:w="3024"/>
        <w:gridCol w:w="3024"/>
        <w:gridCol w:w="3028"/>
      </w:tblGrid>
      <w:tr w:rsidR="00425BCF" w:rsidRPr="00931A16" w14:paraId="15BB0114" w14:textId="77777777" w:rsidTr="00F16B21">
        <w:tc>
          <w:tcPr>
            <w:tcW w:w="3024" w:type="dxa"/>
            <w:tcBorders>
              <w:top w:val="single" w:sz="1" w:space="0" w:color="000000"/>
              <w:left w:val="single" w:sz="1" w:space="0" w:color="000000"/>
              <w:bottom w:val="single" w:sz="1" w:space="0" w:color="000000"/>
            </w:tcBorders>
            <w:shd w:val="clear" w:color="auto" w:fill="auto"/>
          </w:tcPr>
          <w:p w14:paraId="63A56F4C" w14:textId="77777777" w:rsidR="00425BCF" w:rsidRPr="00931A16" w:rsidRDefault="00425BCF" w:rsidP="00404FD8">
            <w:pPr>
              <w:pStyle w:val="Zawartotabeli"/>
              <w:spacing w:line="240" w:lineRule="auto"/>
              <w:jc w:val="center"/>
              <w:rPr>
                <w:rFonts w:ascii="Times New Roman" w:hAnsi="Times New Roman"/>
                <w:b/>
                <w:bCs/>
                <w:sz w:val="24"/>
                <w:szCs w:val="24"/>
              </w:rPr>
            </w:pPr>
            <w:r w:rsidRPr="00931A16">
              <w:rPr>
                <w:rFonts w:ascii="Times New Roman" w:hAnsi="Times New Roman"/>
                <w:b/>
                <w:bCs/>
                <w:sz w:val="24"/>
                <w:szCs w:val="24"/>
              </w:rPr>
              <w:t>Kwotę brutto za jedną godzinę realizacji usługi</w:t>
            </w:r>
          </w:p>
        </w:tc>
        <w:tc>
          <w:tcPr>
            <w:tcW w:w="3024" w:type="dxa"/>
            <w:tcBorders>
              <w:top w:val="single" w:sz="1" w:space="0" w:color="000000"/>
              <w:left w:val="single" w:sz="1" w:space="0" w:color="000000"/>
              <w:bottom w:val="single" w:sz="1" w:space="0" w:color="000000"/>
            </w:tcBorders>
            <w:shd w:val="clear" w:color="auto" w:fill="auto"/>
          </w:tcPr>
          <w:p w14:paraId="5CAB9132" w14:textId="77777777" w:rsidR="00425BCF" w:rsidRPr="00931A16" w:rsidRDefault="00425BCF" w:rsidP="00404FD8">
            <w:pPr>
              <w:pStyle w:val="Zawartotabeli"/>
              <w:spacing w:line="240" w:lineRule="auto"/>
              <w:jc w:val="center"/>
              <w:rPr>
                <w:rFonts w:ascii="Times New Roman" w:hAnsi="Times New Roman"/>
                <w:b/>
                <w:bCs/>
                <w:sz w:val="24"/>
                <w:szCs w:val="24"/>
              </w:rPr>
            </w:pPr>
            <w:r w:rsidRPr="00931A16">
              <w:rPr>
                <w:rFonts w:ascii="Times New Roman" w:hAnsi="Times New Roman"/>
                <w:b/>
                <w:bCs/>
                <w:sz w:val="24"/>
                <w:szCs w:val="24"/>
              </w:rPr>
              <w:t>Liczba godzin</w:t>
            </w:r>
          </w:p>
        </w:tc>
        <w:tc>
          <w:tcPr>
            <w:tcW w:w="3028" w:type="dxa"/>
            <w:tcBorders>
              <w:top w:val="single" w:sz="1" w:space="0" w:color="000000"/>
              <w:left w:val="single" w:sz="1" w:space="0" w:color="000000"/>
              <w:bottom w:val="single" w:sz="1" w:space="0" w:color="000000"/>
              <w:right w:val="single" w:sz="1" w:space="0" w:color="000000"/>
            </w:tcBorders>
            <w:shd w:val="clear" w:color="auto" w:fill="auto"/>
          </w:tcPr>
          <w:p w14:paraId="3CEE1C28" w14:textId="77777777" w:rsidR="00425BCF" w:rsidRPr="00931A16" w:rsidRDefault="00425BCF" w:rsidP="00404FD8">
            <w:pPr>
              <w:pStyle w:val="Zawartotabeli"/>
              <w:spacing w:line="240" w:lineRule="auto"/>
              <w:jc w:val="center"/>
              <w:rPr>
                <w:rFonts w:ascii="Times New Roman" w:hAnsi="Times New Roman"/>
                <w:sz w:val="24"/>
                <w:szCs w:val="24"/>
              </w:rPr>
            </w:pPr>
            <w:r w:rsidRPr="00931A16">
              <w:rPr>
                <w:rFonts w:ascii="Times New Roman" w:hAnsi="Times New Roman"/>
                <w:b/>
                <w:bCs/>
                <w:sz w:val="24"/>
                <w:szCs w:val="24"/>
              </w:rPr>
              <w:t xml:space="preserve">Łączną maksymalną kwotę brutto  </w:t>
            </w:r>
            <w:r w:rsidRPr="00931A16">
              <w:rPr>
                <w:rFonts w:ascii="Times New Roman" w:hAnsi="Times New Roman"/>
                <w:b/>
                <w:bCs/>
                <w:sz w:val="24"/>
                <w:szCs w:val="24"/>
              </w:rPr>
              <w:br/>
            </w:r>
            <w:r w:rsidRPr="00931A16">
              <w:rPr>
                <w:rFonts w:ascii="Times New Roman" w:hAnsi="Times New Roman"/>
                <w:sz w:val="24"/>
                <w:szCs w:val="24"/>
              </w:rPr>
              <w:t>(Kwota brutto za jedną godzinę realizacji usługi x liczba godzin)</w:t>
            </w:r>
          </w:p>
        </w:tc>
      </w:tr>
      <w:tr w:rsidR="00425BCF" w:rsidRPr="00931A16" w14:paraId="106D9EBB" w14:textId="77777777" w:rsidTr="00F16B21">
        <w:tc>
          <w:tcPr>
            <w:tcW w:w="3024" w:type="dxa"/>
            <w:tcBorders>
              <w:left w:val="single" w:sz="1" w:space="0" w:color="000000"/>
              <w:bottom w:val="single" w:sz="1" w:space="0" w:color="000000"/>
            </w:tcBorders>
            <w:shd w:val="clear" w:color="auto" w:fill="auto"/>
          </w:tcPr>
          <w:p w14:paraId="422507E0" w14:textId="77777777" w:rsidR="00AF466B" w:rsidRDefault="00425BCF" w:rsidP="00404FD8">
            <w:pPr>
              <w:pStyle w:val="Zawartotabeli"/>
              <w:spacing w:line="240" w:lineRule="auto"/>
              <w:jc w:val="both"/>
              <w:rPr>
                <w:rFonts w:ascii="Times New Roman" w:hAnsi="Times New Roman"/>
                <w:sz w:val="24"/>
                <w:szCs w:val="24"/>
              </w:rPr>
            </w:pPr>
            <w:r w:rsidRPr="00931A16">
              <w:rPr>
                <w:rFonts w:ascii="Times New Roman" w:hAnsi="Times New Roman"/>
                <w:sz w:val="24"/>
                <w:szCs w:val="24"/>
              </w:rPr>
              <w:t>…..........</w:t>
            </w:r>
            <w:r w:rsidR="00AF466B">
              <w:rPr>
                <w:rFonts w:ascii="Times New Roman" w:hAnsi="Times New Roman"/>
                <w:sz w:val="24"/>
                <w:szCs w:val="24"/>
              </w:rPr>
              <w:t>........…..................</w:t>
            </w:r>
            <w:r w:rsidRPr="00931A16">
              <w:rPr>
                <w:rFonts w:ascii="Times New Roman" w:hAnsi="Times New Roman"/>
                <w:sz w:val="24"/>
                <w:szCs w:val="24"/>
              </w:rPr>
              <w:t xml:space="preserve"> z</w:t>
            </w:r>
            <w:r w:rsidR="00AF466B">
              <w:rPr>
                <w:rFonts w:ascii="Times New Roman" w:hAnsi="Times New Roman"/>
                <w:sz w:val="24"/>
                <w:szCs w:val="24"/>
              </w:rPr>
              <w:t>ł (słownie .............................</w:t>
            </w:r>
          </w:p>
          <w:p w14:paraId="21ABEB47" w14:textId="77777777" w:rsidR="00425BCF" w:rsidRPr="00931A16" w:rsidRDefault="00AF466B" w:rsidP="00404FD8">
            <w:pPr>
              <w:pStyle w:val="Zawartotabeli"/>
              <w:spacing w:line="240" w:lineRule="auto"/>
              <w:jc w:val="both"/>
              <w:rPr>
                <w:rFonts w:ascii="Times New Roman" w:hAnsi="Times New Roman"/>
                <w:sz w:val="24"/>
                <w:szCs w:val="24"/>
              </w:rPr>
            </w:pPr>
            <w:r>
              <w:rPr>
                <w:rFonts w:ascii="Times New Roman" w:hAnsi="Times New Roman"/>
                <w:sz w:val="24"/>
                <w:szCs w:val="24"/>
              </w:rPr>
              <w:t>……………………………</w:t>
            </w:r>
            <w:r w:rsidR="00425BCF" w:rsidRPr="00931A16">
              <w:rPr>
                <w:rFonts w:ascii="Times New Roman" w:hAnsi="Times New Roman"/>
                <w:sz w:val="24"/>
                <w:szCs w:val="24"/>
              </w:rPr>
              <w:t>zł)</w:t>
            </w:r>
          </w:p>
        </w:tc>
        <w:tc>
          <w:tcPr>
            <w:tcW w:w="3024" w:type="dxa"/>
            <w:tcBorders>
              <w:left w:val="single" w:sz="1" w:space="0" w:color="000000"/>
              <w:bottom w:val="single" w:sz="1" w:space="0" w:color="000000"/>
            </w:tcBorders>
            <w:shd w:val="clear" w:color="auto" w:fill="auto"/>
          </w:tcPr>
          <w:p w14:paraId="5B6DC088" w14:textId="5E498D58" w:rsidR="00A17C31" w:rsidRDefault="006547EA" w:rsidP="00404FD8">
            <w:pPr>
              <w:pStyle w:val="Zawartotabeli"/>
              <w:spacing w:line="240" w:lineRule="auto"/>
              <w:jc w:val="center"/>
              <w:rPr>
                <w:rFonts w:ascii="Times New Roman" w:hAnsi="Times New Roman"/>
                <w:sz w:val="24"/>
                <w:szCs w:val="24"/>
              </w:rPr>
            </w:pPr>
            <w:r>
              <w:rPr>
                <w:rFonts w:ascii="Times New Roman" w:hAnsi="Times New Roman"/>
                <w:sz w:val="24"/>
                <w:szCs w:val="24"/>
              </w:rPr>
              <w:t>675</w:t>
            </w:r>
            <w:r w:rsidR="00A332D2">
              <w:rPr>
                <w:rFonts w:ascii="Times New Roman" w:hAnsi="Times New Roman"/>
                <w:sz w:val="24"/>
                <w:szCs w:val="24"/>
              </w:rPr>
              <w:t xml:space="preserve"> </w:t>
            </w:r>
            <w:r w:rsidR="00A17C31">
              <w:rPr>
                <w:rFonts w:ascii="Times New Roman" w:hAnsi="Times New Roman"/>
                <w:sz w:val="24"/>
                <w:szCs w:val="24"/>
              </w:rPr>
              <w:t>godzin</w:t>
            </w:r>
          </w:p>
          <w:p w14:paraId="1C801506" w14:textId="77777777" w:rsidR="00425BCF" w:rsidRPr="00931A16" w:rsidRDefault="00A17C31" w:rsidP="00404FD8">
            <w:pPr>
              <w:pStyle w:val="Zawartotabeli"/>
              <w:spacing w:line="240" w:lineRule="auto"/>
              <w:jc w:val="center"/>
              <w:rPr>
                <w:rFonts w:ascii="Times New Roman" w:hAnsi="Times New Roman"/>
                <w:sz w:val="24"/>
                <w:szCs w:val="24"/>
              </w:rPr>
            </w:pPr>
            <w:r>
              <w:rPr>
                <w:rFonts w:ascii="Times New Roman" w:hAnsi="Times New Roman"/>
                <w:sz w:val="24"/>
                <w:szCs w:val="24"/>
              </w:rPr>
              <w:t xml:space="preserve"> (1 godz. = 60 min)</w:t>
            </w:r>
          </w:p>
        </w:tc>
        <w:tc>
          <w:tcPr>
            <w:tcW w:w="3028" w:type="dxa"/>
            <w:tcBorders>
              <w:left w:val="single" w:sz="1" w:space="0" w:color="000000"/>
              <w:bottom w:val="single" w:sz="1" w:space="0" w:color="000000"/>
              <w:right w:val="single" w:sz="1" w:space="0" w:color="000000"/>
            </w:tcBorders>
            <w:shd w:val="clear" w:color="auto" w:fill="auto"/>
          </w:tcPr>
          <w:p w14:paraId="78B34511" w14:textId="77777777" w:rsidR="00425BCF" w:rsidRPr="00931A16" w:rsidRDefault="00425BCF" w:rsidP="00404FD8">
            <w:pPr>
              <w:pStyle w:val="Zawartotabeli"/>
              <w:snapToGrid w:val="0"/>
              <w:spacing w:line="240" w:lineRule="auto"/>
              <w:jc w:val="both"/>
              <w:rPr>
                <w:rFonts w:ascii="Times New Roman" w:hAnsi="Times New Roman"/>
                <w:sz w:val="24"/>
                <w:szCs w:val="24"/>
              </w:rPr>
            </w:pPr>
          </w:p>
        </w:tc>
      </w:tr>
    </w:tbl>
    <w:p w14:paraId="586F21A8" w14:textId="77777777" w:rsidR="00425BCF" w:rsidRPr="00931A16" w:rsidRDefault="00425BCF" w:rsidP="00404FD8">
      <w:pPr>
        <w:jc w:val="both"/>
        <w:rPr>
          <w:rFonts w:ascii="Times New Roman" w:hAnsi="Times New Roman" w:cs="Times New Roman"/>
        </w:rPr>
      </w:pPr>
    </w:p>
    <w:p w14:paraId="3A6B0CF0" w14:textId="77777777" w:rsidR="00425BCF" w:rsidRDefault="00425BCF" w:rsidP="00404FD8">
      <w:pPr>
        <w:jc w:val="both"/>
        <w:rPr>
          <w:rFonts w:ascii="Times New Roman" w:hAnsi="Times New Roman" w:cs="Times New Roman"/>
          <w:i/>
          <w:iCs/>
        </w:rPr>
      </w:pPr>
      <w:r w:rsidRPr="00931A16">
        <w:rPr>
          <w:rFonts w:ascii="Times New Roman" w:hAnsi="Times New Roman" w:cs="Times New Roman"/>
          <w:iCs/>
        </w:rPr>
        <w:t xml:space="preserve">w tym należny podatek VAT w wysokości </w:t>
      </w:r>
      <w:r w:rsidRPr="00931A16">
        <w:rPr>
          <w:rFonts w:ascii="Times New Roman" w:hAnsi="Times New Roman" w:cs="Times New Roman"/>
          <w:b/>
          <w:iCs/>
        </w:rPr>
        <w:t xml:space="preserve">……….%.* </w:t>
      </w:r>
      <w:r w:rsidRPr="00931A16">
        <w:rPr>
          <w:rFonts w:ascii="Times New Roman" w:hAnsi="Times New Roman" w:cs="Times New Roman"/>
          <w:i/>
          <w:iCs/>
        </w:rPr>
        <w:t xml:space="preserve">wysokość stawki, informacja </w:t>
      </w:r>
      <w:r w:rsidR="0009230E">
        <w:rPr>
          <w:rFonts w:ascii="Times New Roman" w:hAnsi="Times New Roman" w:cs="Times New Roman"/>
          <w:i/>
          <w:iCs/>
        </w:rPr>
        <w:br/>
      </w:r>
      <w:r w:rsidRPr="00931A16">
        <w:rPr>
          <w:rFonts w:ascii="Times New Roman" w:hAnsi="Times New Roman" w:cs="Times New Roman"/>
          <w:i/>
          <w:iCs/>
        </w:rPr>
        <w:t>o zwolnieniu, inne</w:t>
      </w:r>
      <w:r w:rsidR="00ED7627">
        <w:rPr>
          <w:rFonts w:ascii="Times New Roman" w:hAnsi="Times New Roman" w:cs="Times New Roman"/>
          <w:i/>
          <w:iCs/>
        </w:rPr>
        <w:t>.</w:t>
      </w:r>
    </w:p>
    <w:p w14:paraId="6DD6BE62" w14:textId="77777777" w:rsidR="006A5E12" w:rsidRDefault="006A5E12" w:rsidP="00404FD8">
      <w:pPr>
        <w:jc w:val="both"/>
        <w:rPr>
          <w:rFonts w:ascii="Times New Roman" w:hAnsi="Times New Roman" w:cs="Times New Roman"/>
        </w:rPr>
      </w:pPr>
    </w:p>
    <w:p w14:paraId="278CDA45" w14:textId="45D5A2B5" w:rsidR="00336AF2" w:rsidRPr="00336AF2" w:rsidRDefault="00336AF2" w:rsidP="0067368C">
      <w:pPr>
        <w:pStyle w:val="Akapitzlist"/>
        <w:numPr>
          <w:ilvl w:val="0"/>
          <w:numId w:val="7"/>
        </w:numPr>
        <w:tabs>
          <w:tab w:val="clear" w:pos="720"/>
        </w:tabs>
        <w:ind w:left="284"/>
        <w:jc w:val="both"/>
        <w:rPr>
          <w:rFonts w:ascii="Times New Roman" w:eastAsia="Times New Roman" w:hAnsi="Times New Roman"/>
          <w:lang w:eastAsia="ar-SA"/>
        </w:rPr>
      </w:pPr>
      <w:r w:rsidRPr="00336AF2">
        <w:rPr>
          <w:rFonts w:ascii="Times New Roman" w:eastAsia="Times New Roman" w:hAnsi="Times New Roman"/>
          <w:lang w:eastAsia="ar-SA"/>
        </w:rPr>
        <w:t>Posiadam</w:t>
      </w:r>
      <w:r>
        <w:rPr>
          <w:rFonts w:ascii="Times New Roman" w:eastAsia="Times New Roman" w:hAnsi="Times New Roman"/>
          <w:lang w:eastAsia="ar-SA"/>
        </w:rPr>
        <w:t>/y</w:t>
      </w:r>
      <w:r w:rsidRPr="00336AF2">
        <w:rPr>
          <w:rFonts w:ascii="Times New Roman" w:eastAsia="Times New Roman" w:hAnsi="Times New Roman"/>
          <w:lang w:eastAsia="ar-SA"/>
        </w:rPr>
        <w:t xml:space="preserve"> zdolność techniczną lub zawodową do prawidłowego wykonania </w:t>
      </w:r>
      <w:r w:rsidRPr="00336AF2">
        <w:rPr>
          <w:rFonts w:ascii="Times New Roman" w:hAnsi="Times New Roman"/>
        </w:rPr>
        <w:t>usługi polegającej na przeprowadzeniu diagnozy sytuacji problemowej, zasobów, potencjału, predyspozycji i potrzeb Uczestników Projektu   pn. „</w:t>
      </w:r>
      <w:r w:rsidR="0071298B">
        <w:rPr>
          <w:rFonts w:ascii="Times New Roman" w:hAnsi="Times New Roman"/>
        </w:rPr>
        <w:t>Nowe Szanse - Nowe Możliwości</w:t>
      </w:r>
      <w:r w:rsidRPr="00336AF2">
        <w:rPr>
          <w:rFonts w:ascii="Times New Roman" w:hAnsi="Times New Roman"/>
        </w:rPr>
        <w:t xml:space="preserve"> 2024-2029” przez </w:t>
      </w:r>
      <w:r w:rsidR="00C21B7D">
        <w:rPr>
          <w:rFonts w:ascii="Times New Roman" w:hAnsi="Times New Roman"/>
        </w:rPr>
        <w:t>psychologa</w:t>
      </w:r>
      <w:r w:rsidRPr="00336AF2">
        <w:rPr>
          <w:rFonts w:ascii="Times New Roman" w:hAnsi="Times New Roman"/>
        </w:rPr>
        <w:t xml:space="preserve"> tj:</w:t>
      </w:r>
    </w:p>
    <w:p w14:paraId="10571D38" w14:textId="3173C2E4" w:rsidR="00336AF2" w:rsidRPr="00336AF2" w:rsidRDefault="001F2ED1" w:rsidP="0067368C">
      <w:pPr>
        <w:numPr>
          <w:ilvl w:val="2"/>
          <w:numId w:val="31"/>
        </w:numPr>
        <w:ind w:left="993"/>
        <w:jc w:val="both"/>
        <w:rPr>
          <w:rFonts w:ascii="Times New Roman" w:eastAsia="Times New Roman" w:hAnsi="Times New Roman"/>
          <w:lang w:eastAsia="ar-SA"/>
        </w:rPr>
      </w:pPr>
      <w:r w:rsidRPr="001F2ED1">
        <w:rPr>
          <w:rFonts w:ascii="Times New Roman" w:eastAsia="Times New Roman" w:hAnsi="Times New Roman"/>
          <w:lang w:eastAsia="ar-SA"/>
        </w:rPr>
        <w:t>dysponuje jedną osobą – psychologiem tj. osobą legitymującą się tytułem zawodowym magistra na kierunku psychologia; oraz która ma co najmniej 2 - letnie doświadczenie na stanowisku psychologa</w:t>
      </w:r>
      <w:r w:rsidR="00336AF2" w:rsidRPr="00336AF2">
        <w:rPr>
          <w:rFonts w:ascii="Times New Roman" w:eastAsia="Times New Roman" w:hAnsi="Times New Roman"/>
          <w:lang w:eastAsia="ar-SA"/>
        </w:rPr>
        <w:t>;</w:t>
      </w:r>
    </w:p>
    <w:p w14:paraId="4A4ED87D" w14:textId="7F4CB5E6" w:rsidR="00336AF2" w:rsidRPr="00336AF2" w:rsidRDefault="00336AF2" w:rsidP="0067368C">
      <w:pPr>
        <w:numPr>
          <w:ilvl w:val="2"/>
          <w:numId w:val="7"/>
        </w:numPr>
        <w:tabs>
          <w:tab w:val="clear" w:pos="1440"/>
          <w:tab w:val="num" w:pos="284"/>
        </w:tabs>
        <w:ind w:left="284" w:hanging="284"/>
        <w:jc w:val="both"/>
        <w:rPr>
          <w:rFonts w:ascii="Times New Roman" w:eastAsia="Times New Roman" w:hAnsi="Times New Roman"/>
          <w:lang w:eastAsia="ar-SA"/>
        </w:rPr>
      </w:pPr>
      <w:r w:rsidRPr="00336AF2">
        <w:rPr>
          <w:rFonts w:ascii="Times New Roman" w:hAnsi="Times New Roman"/>
        </w:rPr>
        <w:t xml:space="preserve">oświadczam(y), że </w:t>
      </w:r>
      <w:r>
        <w:rPr>
          <w:rFonts w:ascii="Times New Roman" w:hAnsi="Times New Roman"/>
        </w:rPr>
        <w:t>osoba</w:t>
      </w:r>
      <w:r w:rsidRPr="00336AF2">
        <w:rPr>
          <w:rFonts w:ascii="Times New Roman" w:hAnsi="Times New Roman"/>
        </w:rPr>
        <w:t xml:space="preserve"> wskazan</w:t>
      </w:r>
      <w:r>
        <w:rPr>
          <w:rFonts w:ascii="Times New Roman" w:hAnsi="Times New Roman"/>
        </w:rPr>
        <w:t>a</w:t>
      </w:r>
      <w:r w:rsidRPr="00336AF2">
        <w:rPr>
          <w:rFonts w:ascii="Times New Roman" w:hAnsi="Times New Roman"/>
        </w:rPr>
        <w:t xml:space="preserve"> do realizacji zamówienia</w:t>
      </w:r>
      <w:r>
        <w:rPr>
          <w:rFonts w:ascii="Times New Roman" w:hAnsi="Times New Roman"/>
        </w:rPr>
        <w:t>,</w:t>
      </w:r>
      <w:r w:rsidRPr="00336AF2">
        <w:rPr>
          <w:rFonts w:ascii="Times New Roman" w:hAnsi="Times New Roman"/>
        </w:rPr>
        <w:t xml:space="preserve"> w zawodzie </w:t>
      </w:r>
      <w:r w:rsidR="001F2ED1">
        <w:rPr>
          <w:rFonts w:ascii="Times New Roman" w:hAnsi="Times New Roman"/>
        </w:rPr>
        <w:t>psychologa</w:t>
      </w:r>
      <w:r>
        <w:rPr>
          <w:rFonts w:ascii="Times New Roman" w:hAnsi="Times New Roman"/>
        </w:rPr>
        <w:t xml:space="preserve"> posiada ……………….lata doświadczenia w zawodzie </w:t>
      </w:r>
      <w:r w:rsidR="001F2ED1">
        <w:rPr>
          <w:rFonts w:ascii="Times New Roman" w:hAnsi="Times New Roman"/>
        </w:rPr>
        <w:t>psychologa</w:t>
      </w:r>
      <w:r>
        <w:rPr>
          <w:rFonts w:ascii="Times New Roman" w:hAnsi="Times New Roman"/>
        </w:rPr>
        <w:t>.</w:t>
      </w:r>
    </w:p>
    <w:p w14:paraId="4DD4059B" w14:textId="7C77CF2B" w:rsidR="00336AF2" w:rsidRDefault="00336AF2" w:rsidP="0067368C">
      <w:pPr>
        <w:numPr>
          <w:ilvl w:val="2"/>
          <w:numId w:val="7"/>
        </w:numPr>
        <w:tabs>
          <w:tab w:val="clear" w:pos="1440"/>
          <w:tab w:val="num" w:pos="284"/>
        </w:tabs>
        <w:ind w:left="284" w:hanging="284"/>
        <w:jc w:val="both"/>
        <w:rPr>
          <w:rFonts w:ascii="Times New Roman" w:eastAsia="Times New Roman" w:hAnsi="Times New Roman"/>
          <w:lang w:eastAsia="ar-SA"/>
        </w:rPr>
      </w:pPr>
      <w:r w:rsidRPr="001A422C">
        <w:rPr>
          <w:rFonts w:ascii="Times New Roman" w:hAnsi="Times New Roman"/>
        </w:rPr>
        <w:lastRenderedPageBreak/>
        <w:t xml:space="preserve">stwierdzam(y), że w cenie oferty zostały uwzględnione wszystkie koszty wykonania zamówienia i realizacji przyszłego świadczenia umownego, zgodnie z wymogami </w:t>
      </w:r>
      <w:bookmarkStart w:id="8" w:name="_Hlk190087318"/>
      <w:r>
        <w:rPr>
          <w:rFonts w:ascii="Times New Roman" w:hAnsi="Times New Roman"/>
        </w:rPr>
        <w:t>z</w:t>
      </w:r>
      <w:r w:rsidRPr="00336AF2">
        <w:rPr>
          <w:rFonts w:ascii="Times New Roman" w:hAnsi="Times New Roman"/>
        </w:rPr>
        <w:t>apytani</w:t>
      </w:r>
      <w:r>
        <w:rPr>
          <w:rFonts w:ascii="Times New Roman" w:hAnsi="Times New Roman"/>
        </w:rPr>
        <w:t>a</w:t>
      </w:r>
      <w:r w:rsidRPr="00336AF2">
        <w:rPr>
          <w:rFonts w:ascii="Times New Roman" w:hAnsi="Times New Roman"/>
        </w:rPr>
        <w:t xml:space="preserve"> ofertowe</w:t>
      </w:r>
      <w:r>
        <w:rPr>
          <w:rFonts w:ascii="Times New Roman" w:hAnsi="Times New Roman"/>
        </w:rPr>
        <w:t>go</w:t>
      </w:r>
      <w:r w:rsidRPr="00336AF2">
        <w:rPr>
          <w:rFonts w:ascii="Times New Roman" w:hAnsi="Times New Roman"/>
        </w:rPr>
        <w:t xml:space="preserve"> nr </w:t>
      </w:r>
      <w:bookmarkEnd w:id="8"/>
      <w:r w:rsidR="00DB7EA0">
        <w:rPr>
          <w:rFonts w:ascii="Times New Roman" w:hAnsi="Times New Roman"/>
          <w:bCs/>
        </w:rPr>
        <w:t>PCPR.0701</w:t>
      </w:r>
      <w:r w:rsidR="004A0B1C" w:rsidRPr="004A0B1C">
        <w:rPr>
          <w:rFonts w:ascii="Times New Roman" w:hAnsi="Times New Roman"/>
          <w:bCs/>
        </w:rPr>
        <w:t>.1.25/UE</w:t>
      </w:r>
    </w:p>
    <w:p w14:paraId="59E7EF1D" w14:textId="19F67F13" w:rsidR="00336AF2" w:rsidRPr="00BD794D" w:rsidRDefault="00336AF2" w:rsidP="0067368C">
      <w:pPr>
        <w:numPr>
          <w:ilvl w:val="2"/>
          <w:numId w:val="7"/>
        </w:numPr>
        <w:tabs>
          <w:tab w:val="clear" w:pos="1440"/>
          <w:tab w:val="num" w:pos="284"/>
        </w:tabs>
        <w:ind w:left="284" w:hanging="284"/>
        <w:jc w:val="both"/>
        <w:rPr>
          <w:rFonts w:ascii="Times New Roman" w:eastAsia="Times New Roman" w:hAnsi="Times New Roman"/>
          <w:lang w:eastAsia="ar-SA"/>
        </w:rPr>
      </w:pPr>
      <w:r w:rsidRPr="001A422C">
        <w:rPr>
          <w:rFonts w:ascii="Times New Roman" w:hAnsi="Times New Roman"/>
        </w:rPr>
        <w:t xml:space="preserve">oświadczam/y, że zapoznaliśmy się z treścią </w:t>
      </w:r>
      <w:r w:rsidRPr="00336AF2">
        <w:rPr>
          <w:rFonts w:ascii="Times New Roman" w:hAnsi="Times New Roman"/>
        </w:rPr>
        <w:t xml:space="preserve">zapytania ofertowego nr </w:t>
      </w:r>
      <w:r w:rsidR="00DB7EA0">
        <w:rPr>
          <w:rFonts w:ascii="Times New Roman" w:hAnsi="Times New Roman"/>
          <w:bCs/>
        </w:rPr>
        <w:t>PCPR.0701</w:t>
      </w:r>
      <w:r w:rsidR="004A0B1C" w:rsidRPr="004A0B1C">
        <w:rPr>
          <w:rFonts w:ascii="Times New Roman" w:hAnsi="Times New Roman"/>
          <w:bCs/>
        </w:rPr>
        <w:t>.1.25/UE</w:t>
      </w:r>
      <w:r w:rsidRPr="001A422C">
        <w:rPr>
          <w:rFonts w:ascii="Times New Roman" w:hAnsi="Times New Roman"/>
        </w:rPr>
        <w:t xml:space="preserve"> – akceptuj(ę/emy) warunki w </w:t>
      </w:r>
      <w:r>
        <w:rPr>
          <w:rFonts w:ascii="Times New Roman" w:hAnsi="Times New Roman"/>
        </w:rPr>
        <w:t>nim</w:t>
      </w:r>
      <w:r w:rsidRPr="001A422C">
        <w:rPr>
          <w:rFonts w:ascii="Times New Roman" w:hAnsi="Times New Roman"/>
        </w:rPr>
        <w:t xml:space="preserve"> określone oraz nie wnos(zę/imy) zastrzeżeń;</w:t>
      </w:r>
    </w:p>
    <w:p w14:paraId="1FB21050" w14:textId="77777777" w:rsidR="00336AF2" w:rsidRDefault="00336AF2" w:rsidP="0067368C">
      <w:pPr>
        <w:numPr>
          <w:ilvl w:val="2"/>
          <w:numId w:val="7"/>
        </w:numPr>
        <w:tabs>
          <w:tab w:val="clear" w:pos="1440"/>
          <w:tab w:val="num" w:pos="284"/>
        </w:tabs>
        <w:ind w:left="284" w:hanging="284"/>
        <w:jc w:val="both"/>
        <w:rPr>
          <w:rFonts w:ascii="Times New Roman" w:eastAsia="Times New Roman" w:hAnsi="Times New Roman"/>
          <w:lang w:eastAsia="ar-SA"/>
        </w:rPr>
      </w:pPr>
      <w:r w:rsidRPr="001A422C">
        <w:rPr>
          <w:rFonts w:ascii="Times New Roman" w:hAnsi="Times New Roman"/>
        </w:rPr>
        <w:t xml:space="preserve">informuj(ę/emy), że integralną częścią oferty są załączone do niej oświadczenia </w:t>
      </w:r>
      <w:r w:rsidRPr="001A422C">
        <w:rPr>
          <w:rFonts w:ascii="Times New Roman" w:hAnsi="Times New Roman"/>
        </w:rPr>
        <w:br/>
        <w:t>i dokumenty;</w:t>
      </w:r>
    </w:p>
    <w:p w14:paraId="0D2890CD" w14:textId="77777777" w:rsidR="00336AF2" w:rsidRPr="001A422C" w:rsidRDefault="00336AF2" w:rsidP="0067368C">
      <w:pPr>
        <w:numPr>
          <w:ilvl w:val="2"/>
          <w:numId w:val="7"/>
        </w:numPr>
        <w:tabs>
          <w:tab w:val="clear" w:pos="1440"/>
          <w:tab w:val="num" w:pos="284"/>
        </w:tabs>
        <w:ind w:left="284" w:hanging="284"/>
        <w:jc w:val="both"/>
        <w:rPr>
          <w:rFonts w:ascii="Times New Roman" w:eastAsia="Times New Roman" w:hAnsi="Times New Roman"/>
          <w:lang w:eastAsia="ar-SA"/>
        </w:rPr>
      </w:pPr>
      <w:r w:rsidRPr="001A422C">
        <w:rPr>
          <w:rFonts w:ascii="Times New Roman" w:hAnsi="Times New Roman"/>
        </w:rPr>
        <w:t>oświadczam(y), że z</w:t>
      </w:r>
      <w:r w:rsidRPr="001A422C">
        <w:rPr>
          <w:rFonts w:ascii="Times New Roman" w:hAnsi="Times New Roman"/>
          <w:lang w:eastAsia="ar-SA"/>
        </w:rPr>
        <w:t>amówienie zrealizujemy:</w:t>
      </w:r>
    </w:p>
    <w:p w14:paraId="6847C3BD" w14:textId="77777777" w:rsidR="00336AF2" w:rsidRPr="009F6BFD" w:rsidRDefault="00336AF2" w:rsidP="0067368C">
      <w:pPr>
        <w:numPr>
          <w:ilvl w:val="0"/>
          <w:numId w:val="29"/>
        </w:numPr>
        <w:tabs>
          <w:tab w:val="left" w:pos="284"/>
        </w:tabs>
        <w:suppressAutoHyphens/>
        <w:overflowPunct w:val="0"/>
        <w:autoSpaceDE w:val="0"/>
        <w:jc w:val="both"/>
        <w:textAlignment w:val="baseline"/>
        <w:rPr>
          <w:rFonts w:ascii="Times New Roman" w:hAnsi="Times New Roman"/>
          <w:lang w:eastAsia="ar-SA"/>
        </w:rPr>
      </w:pPr>
      <w:r w:rsidRPr="009F6BFD">
        <w:rPr>
          <w:rFonts w:ascii="Times New Roman" w:hAnsi="Times New Roman"/>
          <w:lang w:eastAsia="ar-SA"/>
        </w:rPr>
        <w:t>sami*/przy udziale Podwykonawców*</w:t>
      </w:r>
    </w:p>
    <w:p w14:paraId="242D1D80" w14:textId="77777777" w:rsidR="00336AF2" w:rsidRPr="009F6BFD" w:rsidRDefault="00336AF2" w:rsidP="0067368C">
      <w:pPr>
        <w:numPr>
          <w:ilvl w:val="0"/>
          <w:numId w:val="29"/>
        </w:numPr>
        <w:tabs>
          <w:tab w:val="left" w:pos="284"/>
        </w:tabs>
        <w:suppressAutoHyphens/>
        <w:overflowPunct w:val="0"/>
        <w:autoSpaceDE w:val="0"/>
        <w:jc w:val="both"/>
        <w:textAlignment w:val="baseline"/>
        <w:rPr>
          <w:rFonts w:ascii="Times New Roman" w:hAnsi="Times New Roman"/>
          <w:lang w:eastAsia="ar-SA"/>
        </w:rPr>
      </w:pPr>
      <w:r w:rsidRPr="009F6BFD">
        <w:rPr>
          <w:rFonts w:ascii="Times New Roman" w:hAnsi="Times New Roman"/>
          <w:lang w:eastAsia="ar-SA"/>
        </w:rPr>
        <w:t>część zamówienia, których wykonanie zamierzamy powierzyć podwykonawcy/om*:</w:t>
      </w:r>
    </w:p>
    <w:p w14:paraId="4467EE05" w14:textId="77777777" w:rsidR="00F16B21" w:rsidRDefault="00336AF2" w:rsidP="00F16B21">
      <w:pPr>
        <w:tabs>
          <w:tab w:val="left" w:pos="284"/>
        </w:tabs>
        <w:overflowPunct w:val="0"/>
        <w:autoSpaceDE w:val="0"/>
        <w:ind w:left="643"/>
        <w:jc w:val="both"/>
        <w:textAlignment w:val="baseline"/>
        <w:rPr>
          <w:rFonts w:ascii="Times New Roman" w:hAnsi="Times New Roman"/>
          <w:lang w:eastAsia="ar-SA"/>
        </w:rPr>
      </w:pPr>
      <w:r w:rsidRPr="009F6BFD">
        <w:rPr>
          <w:rFonts w:ascii="Times New Roman" w:hAnsi="Times New Roman"/>
          <w:lang w:eastAsia="ar-SA"/>
        </w:rPr>
        <w:t>…………………………………………………………………………………………………………………………………………………………………………</w:t>
      </w:r>
    </w:p>
    <w:p w14:paraId="10BB0377" w14:textId="67ABC9C1" w:rsidR="00336AF2" w:rsidRPr="00F16B21" w:rsidRDefault="00336AF2" w:rsidP="00F16B21">
      <w:pPr>
        <w:tabs>
          <w:tab w:val="left" w:pos="284"/>
        </w:tabs>
        <w:overflowPunct w:val="0"/>
        <w:autoSpaceDE w:val="0"/>
        <w:ind w:left="643"/>
        <w:jc w:val="both"/>
        <w:textAlignment w:val="baseline"/>
        <w:rPr>
          <w:rFonts w:ascii="Times New Roman" w:hAnsi="Times New Roman"/>
          <w:lang w:eastAsia="ar-SA"/>
        </w:rPr>
      </w:pPr>
      <w:r w:rsidRPr="00F16B21">
        <w:rPr>
          <w:rFonts w:ascii="Times New Roman" w:hAnsi="Times New Roman"/>
          <w:lang w:eastAsia="ar-SA"/>
        </w:rPr>
        <w:t>nazwyPodwykonawców:……………………………………………………………………………………………………………………………………………………………………………………………………………………………………</w:t>
      </w:r>
    </w:p>
    <w:p w14:paraId="7180973D" w14:textId="77777777" w:rsidR="00336AF2" w:rsidRPr="009F6BFD" w:rsidRDefault="00336AF2" w:rsidP="00336AF2">
      <w:pPr>
        <w:pStyle w:val="Tekstpodstawowy31"/>
        <w:tabs>
          <w:tab w:val="left" w:pos="8910"/>
        </w:tabs>
        <w:rPr>
          <w:rFonts w:ascii="Times New Roman" w:hAnsi="Times New Roman" w:cs="Times New Roman"/>
          <w:color w:val="auto"/>
          <w:sz w:val="24"/>
          <w:szCs w:val="24"/>
        </w:rPr>
      </w:pPr>
      <w:r w:rsidRPr="009F6BFD">
        <w:rPr>
          <w:rFonts w:ascii="Times New Roman" w:hAnsi="Times New Roman" w:cs="Times New Roman"/>
          <w:color w:val="auto"/>
          <w:sz w:val="24"/>
          <w:szCs w:val="24"/>
        </w:rPr>
        <w:t>Ponadto wskazuj(ę/emy) następujące dane kontaktowe do korespondencji:</w:t>
      </w:r>
    </w:p>
    <w:p w14:paraId="6D36E30A" w14:textId="77777777" w:rsidR="00336AF2" w:rsidRDefault="00336AF2" w:rsidP="0067368C">
      <w:pPr>
        <w:pStyle w:val="Tekstpodstawowy31"/>
        <w:numPr>
          <w:ilvl w:val="0"/>
          <w:numId w:val="30"/>
        </w:numPr>
        <w:tabs>
          <w:tab w:val="left" w:pos="709"/>
        </w:tabs>
        <w:rPr>
          <w:rFonts w:ascii="Times New Roman" w:hAnsi="Times New Roman" w:cs="Times New Roman"/>
          <w:color w:val="auto"/>
          <w:sz w:val="24"/>
          <w:szCs w:val="24"/>
        </w:rPr>
      </w:pPr>
      <w:r w:rsidRPr="009F6BFD">
        <w:rPr>
          <w:rFonts w:ascii="Times New Roman" w:hAnsi="Times New Roman" w:cs="Times New Roman"/>
          <w:color w:val="auto"/>
          <w:sz w:val="24"/>
          <w:szCs w:val="24"/>
        </w:rPr>
        <w:t xml:space="preserve"> adres: …………</w:t>
      </w:r>
      <w:r>
        <w:rPr>
          <w:rFonts w:ascii="Times New Roman" w:hAnsi="Times New Roman" w:cs="Times New Roman"/>
          <w:color w:val="auto"/>
          <w:sz w:val="24"/>
          <w:szCs w:val="24"/>
        </w:rPr>
        <w:t>………………………………………………..</w:t>
      </w:r>
    </w:p>
    <w:p w14:paraId="6DB0D56A" w14:textId="77777777" w:rsidR="00336AF2" w:rsidRDefault="00336AF2" w:rsidP="0067368C">
      <w:pPr>
        <w:pStyle w:val="Tekstpodstawowy31"/>
        <w:numPr>
          <w:ilvl w:val="0"/>
          <w:numId w:val="30"/>
        </w:numPr>
        <w:tabs>
          <w:tab w:val="left" w:pos="709"/>
        </w:tabs>
        <w:rPr>
          <w:rFonts w:ascii="Times New Roman" w:hAnsi="Times New Roman" w:cs="Times New Roman"/>
          <w:color w:val="auto"/>
          <w:sz w:val="24"/>
          <w:szCs w:val="24"/>
        </w:rPr>
      </w:pPr>
      <w:r>
        <w:rPr>
          <w:rFonts w:ascii="Times New Roman" w:hAnsi="Times New Roman" w:cs="Times New Roman"/>
          <w:color w:val="auto"/>
          <w:sz w:val="24"/>
          <w:szCs w:val="24"/>
        </w:rPr>
        <w:t>t</w:t>
      </w:r>
      <w:r w:rsidRPr="001A422C">
        <w:rPr>
          <w:rFonts w:ascii="Times New Roman" w:hAnsi="Times New Roman" w:cs="Times New Roman"/>
          <w:color w:val="auto"/>
          <w:sz w:val="24"/>
          <w:szCs w:val="24"/>
        </w:rPr>
        <w:t>elefon: ………………………………………………………….,</w:t>
      </w:r>
    </w:p>
    <w:p w14:paraId="33F83B2B" w14:textId="77777777" w:rsidR="00336AF2" w:rsidRDefault="00336AF2" w:rsidP="0067368C">
      <w:pPr>
        <w:pStyle w:val="Tekstpodstawowy31"/>
        <w:numPr>
          <w:ilvl w:val="0"/>
          <w:numId w:val="30"/>
        </w:numPr>
        <w:tabs>
          <w:tab w:val="left" w:pos="709"/>
        </w:tabs>
        <w:rPr>
          <w:rFonts w:ascii="Times New Roman" w:hAnsi="Times New Roman" w:cs="Times New Roman"/>
          <w:color w:val="auto"/>
          <w:sz w:val="24"/>
          <w:szCs w:val="24"/>
        </w:rPr>
      </w:pPr>
      <w:r w:rsidRPr="001A422C">
        <w:rPr>
          <w:rFonts w:ascii="Times New Roman" w:hAnsi="Times New Roman" w:cs="Times New Roman"/>
          <w:color w:val="auto"/>
          <w:sz w:val="24"/>
          <w:szCs w:val="24"/>
        </w:rPr>
        <w:t>faks: ……………………………………………………………..</w:t>
      </w:r>
    </w:p>
    <w:p w14:paraId="5502BD9B" w14:textId="77777777" w:rsidR="00336AF2" w:rsidRPr="001A422C" w:rsidRDefault="00336AF2" w:rsidP="0067368C">
      <w:pPr>
        <w:pStyle w:val="Tekstpodstawowy31"/>
        <w:numPr>
          <w:ilvl w:val="0"/>
          <w:numId w:val="30"/>
        </w:numPr>
        <w:tabs>
          <w:tab w:val="left" w:pos="709"/>
        </w:tabs>
        <w:rPr>
          <w:rFonts w:ascii="Times New Roman" w:hAnsi="Times New Roman" w:cs="Times New Roman"/>
          <w:color w:val="auto"/>
          <w:sz w:val="24"/>
          <w:szCs w:val="24"/>
        </w:rPr>
      </w:pPr>
      <w:r>
        <w:rPr>
          <w:rFonts w:ascii="Times New Roman" w:hAnsi="Times New Roman" w:cs="Times New Roman"/>
          <w:color w:val="auto"/>
          <w:sz w:val="24"/>
          <w:szCs w:val="24"/>
        </w:rPr>
        <w:t>e-mail……………………………………………………………</w:t>
      </w:r>
    </w:p>
    <w:p w14:paraId="24CC3652" w14:textId="77777777" w:rsidR="00336AF2" w:rsidRDefault="00336AF2" w:rsidP="00336AF2">
      <w:pPr>
        <w:pStyle w:val="Tekstpodstawowy31"/>
        <w:tabs>
          <w:tab w:val="left" w:pos="8910"/>
        </w:tabs>
        <w:rPr>
          <w:rFonts w:ascii="Times New Roman" w:hAnsi="Times New Roman" w:cs="Times New Roman"/>
          <w:color w:val="auto"/>
          <w:sz w:val="24"/>
          <w:szCs w:val="24"/>
        </w:rPr>
      </w:pPr>
    </w:p>
    <w:p w14:paraId="30AD56FA" w14:textId="77777777" w:rsidR="0071298B" w:rsidRDefault="0071298B" w:rsidP="0071298B">
      <w:pPr>
        <w:pStyle w:val="Tekstpodstawowywcity"/>
        <w:ind w:left="0" w:firstLine="0"/>
        <w:jc w:val="both"/>
        <w:rPr>
          <w:rFonts w:ascii="Times New Roman" w:hAnsi="Times New Roman" w:cs="Times New Roman"/>
          <w:i/>
          <w:iCs/>
        </w:rPr>
      </w:pPr>
      <w:r w:rsidRPr="00931A16">
        <w:rPr>
          <w:rFonts w:ascii="Times New Roman" w:hAnsi="Times New Roman" w:cs="Times New Roman"/>
          <w:i/>
          <w:iCs/>
        </w:rPr>
        <w:t xml:space="preserve">Osobą odpowiedzialną za kontakt z </w:t>
      </w:r>
      <w:r>
        <w:rPr>
          <w:rFonts w:ascii="Times New Roman" w:hAnsi="Times New Roman" w:cs="Times New Roman"/>
          <w:i/>
          <w:iCs/>
        </w:rPr>
        <w:t>Zleceniobiorcą</w:t>
      </w:r>
      <w:r w:rsidRPr="00931A16">
        <w:rPr>
          <w:rFonts w:ascii="Times New Roman" w:hAnsi="Times New Roman" w:cs="Times New Roman"/>
          <w:i/>
          <w:iCs/>
        </w:rPr>
        <w:t xml:space="preserve"> będzie </w:t>
      </w:r>
      <w:r>
        <w:rPr>
          <w:rFonts w:ascii="Times New Roman" w:hAnsi="Times New Roman" w:cs="Times New Roman"/>
          <w:i/>
          <w:iCs/>
        </w:rPr>
        <w:t>Pani Marzena Gubernat</w:t>
      </w:r>
      <w:r w:rsidRPr="00931A16">
        <w:rPr>
          <w:rFonts w:ascii="Times New Roman" w:hAnsi="Times New Roman" w:cs="Times New Roman"/>
          <w:i/>
          <w:iCs/>
        </w:rPr>
        <w:t xml:space="preserve">                     tel. </w:t>
      </w:r>
      <w:r>
        <w:rPr>
          <w:rFonts w:ascii="Times New Roman" w:hAnsi="Times New Roman" w:cs="Times New Roman"/>
          <w:i/>
          <w:iCs/>
        </w:rPr>
        <w:t xml:space="preserve">600-275-710, </w:t>
      </w:r>
      <w:r w:rsidRPr="00931A16">
        <w:rPr>
          <w:rFonts w:ascii="Times New Roman" w:hAnsi="Times New Roman" w:cs="Times New Roman"/>
          <w:i/>
          <w:iCs/>
        </w:rPr>
        <w:t xml:space="preserve">  </w:t>
      </w:r>
      <w:r>
        <w:rPr>
          <w:rFonts w:ascii="Times New Roman" w:hAnsi="Times New Roman" w:cs="Times New Roman"/>
          <w:i/>
          <w:iCs/>
        </w:rPr>
        <w:t xml:space="preserve">mail. </w:t>
      </w:r>
      <w:hyperlink r:id="rId8" w:history="1">
        <w:r w:rsidRPr="00C03069">
          <w:rPr>
            <w:rStyle w:val="Hipercze"/>
            <w:rFonts w:ascii="Times New Roman" w:hAnsi="Times New Roman" w:cs="Times New Roman"/>
            <w:i/>
            <w:iCs/>
          </w:rPr>
          <w:t>marzena.gubernat@interia.pl</w:t>
        </w:r>
      </w:hyperlink>
    </w:p>
    <w:p w14:paraId="25BF69E1" w14:textId="77777777" w:rsidR="001F2ED1" w:rsidRDefault="001F2ED1" w:rsidP="00336AF2">
      <w:pPr>
        <w:pStyle w:val="Tekstpodstawowy31"/>
        <w:tabs>
          <w:tab w:val="left" w:pos="8910"/>
        </w:tabs>
        <w:rPr>
          <w:rFonts w:ascii="Times New Roman" w:hAnsi="Times New Roman" w:cs="Times New Roman"/>
          <w:i/>
          <w:iCs/>
        </w:rPr>
      </w:pPr>
    </w:p>
    <w:p w14:paraId="2D42D5E2" w14:textId="77777777" w:rsidR="001F2ED1" w:rsidRDefault="001F2ED1" w:rsidP="00336AF2">
      <w:pPr>
        <w:pStyle w:val="Tekstpodstawowy31"/>
        <w:tabs>
          <w:tab w:val="left" w:pos="8910"/>
        </w:tabs>
        <w:rPr>
          <w:rFonts w:ascii="Times New Roman" w:hAnsi="Times New Roman" w:cs="Times New Roman"/>
          <w:i/>
          <w:iCs/>
        </w:rPr>
      </w:pPr>
    </w:p>
    <w:p w14:paraId="1C4641DC" w14:textId="3B4DA86B" w:rsidR="00336AF2" w:rsidRPr="009F6BFD" w:rsidRDefault="00F16B21" w:rsidP="00336AF2">
      <w:pPr>
        <w:pStyle w:val="Tekstpodstawowy31"/>
        <w:tabs>
          <w:tab w:val="left" w:pos="8910"/>
        </w:tabs>
        <w:rPr>
          <w:rFonts w:ascii="Times New Roman" w:hAnsi="Times New Roman" w:cs="Times New Roman"/>
          <w:color w:val="auto"/>
          <w:sz w:val="24"/>
          <w:szCs w:val="24"/>
        </w:rPr>
      </w:pPr>
      <w:r w:rsidRPr="00931A16">
        <w:rPr>
          <w:rFonts w:ascii="Times New Roman" w:hAnsi="Times New Roman" w:cs="Times New Roman"/>
          <w:i/>
          <w:iCs/>
        </w:rPr>
        <w:br/>
      </w:r>
      <w:r w:rsidR="00336AF2" w:rsidRPr="009F6BFD">
        <w:rPr>
          <w:rFonts w:ascii="Times New Roman" w:hAnsi="Times New Roman" w:cs="Times New Roman"/>
          <w:color w:val="auto"/>
          <w:sz w:val="24"/>
          <w:szCs w:val="24"/>
        </w:rPr>
        <w:t>Miejsce i data: ........................................................</w:t>
      </w:r>
    </w:p>
    <w:p w14:paraId="31FA362B" w14:textId="77777777" w:rsidR="001F2ED1" w:rsidRDefault="00336AF2" w:rsidP="00336AF2">
      <w:pPr>
        <w:pStyle w:val="Tekstpodstawowy31"/>
        <w:jc w:val="right"/>
        <w:rPr>
          <w:rFonts w:ascii="Times New Roman" w:hAnsi="Times New Roman" w:cs="Times New Roman"/>
          <w:color w:val="auto"/>
          <w:sz w:val="24"/>
          <w:szCs w:val="24"/>
        </w:rPr>
      </w:pPr>
      <w:r w:rsidRPr="009F6BFD">
        <w:rPr>
          <w:rFonts w:ascii="Times New Roman" w:hAnsi="Times New Roman" w:cs="Times New Roman"/>
          <w:color w:val="auto"/>
          <w:sz w:val="24"/>
          <w:szCs w:val="24"/>
        </w:rPr>
        <w:tab/>
      </w:r>
    </w:p>
    <w:p w14:paraId="0F7E2694" w14:textId="77777777" w:rsidR="001F2ED1" w:rsidRDefault="001F2ED1" w:rsidP="00336AF2">
      <w:pPr>
        <w:pStyle w:val="Tekstpodstawowy31"/>
        <w:jc w:val="right"/>
        <w:rPr>
          <w:rFonts w:ascii="Times New Roman" w:hAnsi="Times New Roman" w:cs="Times New Roman"/>
          <w:color w:val="auto"/>
          <w:sz w:val="24"/>
          <w:szCs w:val="24"/>
        </w:rPr>
      </w:pPr>
    </w:p>
    <w:p w14:paraId="49617948" w14:textId="77777777" w:rsidR="001F2ED1" w:rsidRDefault="001F2ED1" w:rsidP="00336AF2">
      <w:pPr>
        <w:pStyle w:val="Tekstpodstawowy31"/>
        <w:jc w:val="right"/>
        <w:rPr>
          <w:rFonts w:ascii="Times New Roman" w:hAnsi="Times New Roman" w:cs="Times New Roman"/>
          <w:color w:val="auto"/>
          <w:sz w:val="24"/>
          <w:szCs w:val="24"/>
        </w:rPr>
      </w:pPr>
    </w:p>
    <w:p w14:paraId="50E23E77" w14:textId="759AA965" w:rsidR="00336AF2" w:rsidRPr="009F6BFD" w:rsidRDefault="00336AF2" w:rsidP="00336AF2">
      <w:pPr>
        <w:pStyle w:val="Tekstpodstawowy31"/>
        <w:jc w:val="right"/>
        <w:rPr>
          <w:rFonts w:ascii="Times New Roman" w:hAnsi="Times New Roman" w:cs="Times New Roman"/>
          <w:color w:val="auto"/>
          <w:sz w:val="24"/>
          <w:szCs w:val="24"/>
        </w:rPr>
      </w:pPr>
      <w:r w:rsidRPr="009F6BFD">
        <w:rPr>
          <w:rFonts w:ascii="Times New Roman" w:hAnsi="Times New Roman" w:cs="Times New Roman"/>
          <w:color w:val="auto"/>
          <w:sz w:val="24"/>
          <w:szCs w:val="24"/>
        </w:rPr>
        <w:tab/>
      </w:r>
      <w:r w:rsidRPr="009F6BFD">
        <w:rPr>
          <w:rFonts w:ascii="Times New Roman" w:hAnsi="Times New Roman" w:cs="Times New Roman"/>
          <w:color w:val="auto"/>
          <w:sz w:val="24"/>
          <w:szCs w:val="24"/>
        </w:rPr>
        <w:tab/>
      </w:r>
      <w:r w:rsidRPr="009F6BFD">
        <w:rPr>
          <w:rFonts w:ascii="Times New Roman" w:hAnsi="Times New Roman" w:cs="Times New Roman"/>
          <w:color w:val="auto"/>
          <w:sz w:val="24"/>
          <w:szCs w:val="24"/>
        </w:rPr>
        <w:tab/>
        <w:t xml:space="preserve">                                 …………………………………………….</w:t>
      </w:r>
    </w:p>
    <w:p w14:paraId="12832E41" w14:textId="02018F85" w:rsidR="00336AF2" w:rsidRPr="009F6BFD" w:rsidRDefault="00336AF2" w:rsidP="00336AF2">
      <w:pPr>
        <w:tabs>
          <w:tab w:val="left" w:pos="8910"/>
        </w:tabs>
        <w:rPr>
          <w:rFonts w:ascii="Times New Roman" w:hAnsi="Times New Roman"/>
        </w:rPr>
      </w:pPr>
      <w:r w:rsidRPr="009F6BFD">
        <w:rPr>
          <w:rFonts w:ascii="Times New Roman" w:hAnsi="Times New Roman"/>
          <w:sz w:val="20"/>
          <w:szCs w:val="20"/>
        </w:rPr>
        <w:t xml:space="preserve">                                                                                   (podpis upoważnionego przedstawiciela Wykonawcy)</w:t>
      </w:r>
    </w:p>
    <w:p w14:paraId="4EEC2DE8" w14:textId="4D9230FB" w:rsidR="00336AF2" w:rsidRDefault="00336AF2" w:rsidP="00336AF2">
      <w:pPr>
        <w:jc w:val="both"/>
        <w:rPr>
          <w:rFonts w:ascii="Times New Roman" w:hAnsi="Times New Roman" w:cs="Times New Roman"/>
        </w:rPr>
      </w:pPr>
      <w:r w:rsidRPr="009F6BFD">
        <w:rPr>
          <w:rFonts w:ascii="Times New Roman" w:hAnsi="Times New Roman"/>
          <w:sz w:val="20"/>
          <w:szCs w:val="20"/>
        </w:rPr>
        <w:br w:type="page"/>
      </w:r>
    </w:p>
    <w:p w14:paraId="45A4C5A5" w14:textId="77777777" w:rsidR="006547EA" w:rsidRDefault="006547EA" w:rsidP="006547EA">
      <w:pPr>
        <w:ind w:left="3540" w:firstLine="708"/>
        <w:jc w:val="right"/>
        <w:rPr>
          <w:rFonts w:ascii="Times New Roman" w:eastAsia="Calibri" w:hAnsi="Times New Roman" w:cs="Times New Roman"/>
          <w:b/>
          <w:sz w:val="20"/>
          <w:szCs w:val="20"/>
        </w:rPr>
      </w:pPr>
      <w:bookmarkStart w:id="9" w:name="_Hlk189653001"/>
      <w:r w:rsidRPr="002C424E">
        <w:rPr>
          <w:rFonts w:ascii="Times New Roman" w:eastAsia="Calibri" w:hAnsi="Times New Roman" w:cs="Times New Roman"/>
          <w:b/>
          <w:sz w:val="20"/>
          <w:szCs w:val="20"/>
        </w:rPr>
        <w:lastRenderedPageBreak/>
        <w:t xml:space="preserve">Załącznik nr </w:t>
      </w:r>
      <w:r>
        <w:rPr>
          <w:rFonts w:ascii="Times New Roman" w:eastAsia="Calibri" w:hAnsi="Times New Roman" w:cs="Times New Roman"/>
          <w:b/>
          <w:sz w:val="20"/>
          <w:szCs w:val="20"/>
        </w:rPr>
        <w:t>2</w:t>
      </w:r>
      <w:r w:rsidRPr="002C424E">
        <w:rPr>
          <w:rFonts w:ascii="Times New Roman" w:eastAsia="Calibri" w:hAnsi="Times New Roman" w:cs="Times New Roman"/>
          <w:b/>
          <w:sz w:val="20"/>
          <w:szCs w:val="20"/>
        </w:rPr>
        <w:t xml:space="preserve"> do zapytania ofertowego </w:t>
      </w:r>
    </w:p>
    <w:p w14:paraId="4E3E8A84" w14:textId="29DACA15" w:rsidR="006547EA" w:rsidRPr="002C424E" w:rsidRDefault="006547EA" w:rsidP="006547EA">
      <w:pPr>
        <w:ind w:left="3540" w:firstLine="708"/>
        <w:jc w:val="right"/>
        <w:rPr>
          <w:rFonts w:ascii="Times New Roman" w:eastAsia="Calibri" w:hAnsi="Times New Roman" w:cs="Times New Roman"/>
          <w:b/>
          <w:sz w:val="20"/>
          <w:szCs w:val="20"/>
        </w:rPr>
      </w:pPr>
      <w:r>
        <w:rPr>
          <w:rFonts w:ascii="Times New Roman" w:eastAsia="Calibri" w:hAnsi="Times New Roman" w:cs="Times New Roman"/>
          <w:b/>
          <w:sz w:val="20"/>
          <w:szCs w:val="20"/>
        </w:rPr>
        <w:t xml:space="preserve">nr </w:t>
      </w:r>
      <w:r w:rsidR="002867BE">
        <w:rPr>
          <w:rFonts w:ascii="Times New Roman" w:hAnsi="Times New Roman"/>
          <w:b/>
          <w:bCs/>
          <w:sz w:val="20"/>
          <w:szCs w:val="20"/>
        </w:rPr>
        <w:t>PCPR.0701</w:t>
      </w:r>
      <w:r w:rsidR="00FA1E5D" w:rsidRPr="00FA1E5D">
        <w:rPr>
          <w:rFonts w:ascii="Times New Roman" w:hAnsi="Times New Roman"/>
          <w:b/>
          <w:bCs/>
          <w:sz w:val="20"/>
          <w:szCs w:val="20"/>
        </w:rPr>
        <w:t>.1.25/UE</w:t>
      </w:r>
    </w:p>
    <w:bookmarkEnd w:id="9"/>
    <w:p w14:paraId="78675FF5" w14:textId="77777777" w:rsidR="006547EA" w:rsidRDefault="006547EA">
      <w:pPr>
        <w:rPr>
          <w:rFonts w:ascii="Times New Roman" w:eastAsia="Calibri" w:hAnsi="Times New Roman" w:cs="Times New Roman"/>
          <w:b/>
        </w:rPr>
      </w:pPr>
    </w:p>
    <w:p w14:paraId="65298F9B" w14:textId="77777777" w:rsidR="006547EA" w:rsidRPr="006547EA" w:rsidRDefault="006547EA" w:rsidP="006547EA">
      <w:pPr>
        <w:pStyle w:val="Nagwek1"/>
        <w:tabs>
          <w:tab w:val="left" w:pos="4320"/>
          <w:tab w:val="left" w:pos="7380"/>
        </w:tabs>
        <w:spacing w:before="720" w:after="600"/>
        <w:ind w:left="425"/>
        <w:jc w:val="center"/>
        <w:rPr>
          <w:i w:val="0"/>
          <w:iCs w:val="0"/>
          <w:szCs w:val="22"/>
        </w:rPr>
      </w:pPr>
      <w:r w:rsidRPr="006547EA">
        <w:rPr>
          <w:i w:val="0"/>
          <w:iCs w:val="0"/>
          <w:szCs w:val="22"/>
        </w:rPr>
        <w:t>OŚWIADCZENIE WYKONAWCY</w:t>
      </w:r>
      <w:r w:rsidRPr="006547EA">
        <w:rPr>
          <w:i w:val="0"/>
          <w:iCs w:val="0"/>
          <w:szCs w:val="22"/>
        </w:rPr>
        <w:br/>
        <w:t>O SPEŁNIENIU WARUNKÓW UDZIAŁU W POSTĘPOWANIU</w:t>
      </w:r>
    </w:p>
    <w:p w14:paraId="0FFCB99B" w14:textId="77777777" w:rsidR="006547EA" w:rsidRDefault="006547EA" w:rsidP="006547EA">
      <w:pPr>
        <w:pStyle w:val="Default"/>
        <w:jc w:val="both"/>
        <w:rPr>
          <w:rFonts w:ascii="Times New Roman" w:hAnsi="Times New Roman" w:cs="Times New Roman"/>
        </w:rPr>
      </w:pPr>
      <w:bookmarkStart w:id="10" w:name="_Hlk189653147"/>
      <w:r w:rsidRPr="00931A16">
        <w:rPr>
          <w:rFonts w:ascii="Times New Roman" w:hAnsi="Times New Roman" w:cs="Times New Roman"/>
        </w:rPr>
        <w:t>Zarejes</w:t>
      </w:r>
      <w:r>
        <w:rPr>
          <w:rFonts w:ascii="Times New Roman" w:hAnsi="Times New Roman" w:cs="Times New Roman"/>
        </w:rPr>
        <w:t xml:space="preserve">trowana nazwa (firma) </w:t>
      </w:r>
      <w:r>
        <w:rPr>
          <w:rFonts w:ascii="Times New Roman" w:hAnsi="Times New Roman"/>
        </w:rPr>
        <w:t>Zleceniobiorcą</w:t>
      </w:r>
      <w:r>
        <w:rPr>
          <w:rFonts w:ascii="Times New Roman" w:hAnsi="Times New Roman" w:cs="Times New Roman"/>
        </w:rPr>
        <w:t>/</w:t>
      </w:r>
      <w:r w:rsidRPr="00931A16">
        <w:rPr>
          <w:rFonts w:ascii="Times New Roman" w:hAnsi="Times New Roman" w:cs="Times New Roman"/>
        </w:rPr>
        <w:t>imię i nazwis</w:t>
      </w:r>
      <w:r>
        <w:rPr>
          <w:rFonts w:ascii="Times New Roman" w:hAnsi="Times New Roman" w:cs="Times New Roman"/>
        </w:rPr>
        <w:t>ko : …………………………</w:t>
      </w:r>
    </w:p>
    <w:p w14:paraId="6D69306B" w14:textId="77777777" w:rsidR="006547EA" w:rsidRPr="00931A16" w:rsidRDefault="006547EA" w:rsidP="006547EA">
      <w:pPr>
        <w:pStyle w:val="Default"/>
        <w:jc w:val="both"/>
        <w:rPr>
          <w:rFonts w:ascii="Times New Roman" w:hAnsi="Times New Roman" w:cs="Times New Roman"/>
        </w:rPr>
      </w:pPr>
    </w:p>
    <w:p w14:paraId="77737327" w14:textId="77777777" w:rsidR="006547EA" w:rsidRDefault="006547EA" w:rsidP="006547EA">
      <w:pPr>
        <w:pStyle w:val="Default"/>
        <w:jc w:val="both"/>
        <w:rPr>
          <w:rFonts w:ascii="Times New Roman" w:hAnsi="Times New Roman" w:cs="Times New Roman"/>
        </w:rPr>
      </w:pPr>
      <w:r w:rsidRPr="00931A16">
        <w:rPr>
          <w:rFonts w:ascii="Times New Roman" w:hAnsi="Times New Roman" w:cs="Times New Roman"/>
        </w:rPr>
        <w:t>Zarejestrowany adres</w:t>
      </w:r>
      <w:r>
        <w:rPr>
          <w:rFonts w:ascii="Times New Roman" w:hAnsi="Times New Roman" w:cs="Times New Roman"/>
        </w:rPr>
        <w:t xml:space="preserve"> (siedziba) </w:t>
      </w:r>
      <w:r>
        <w:rPr>
          <w:rFonts w:ascii="Times New Roman" w:hAnsi="Times New Roman"/>
        </w:rPr>
        <w:t>Zleceniobiorcą</w:t>
      </w:r>
      <w:r>
        <w:rPr>
          <w:rFonts w:ascii="Times New Roman" w:hAnsi="Times New Roman" w:cs="Times New Roman"/>
        </w:rPr>
        <w:t xml:space="preserve">/adres: </w:t>
      </w:r>
      <w:r w:rsidRPr="00931A16">
        <w:rPr>
          <w:rFonts w:ascii="Times New Roman" w:hAnsi="Times New Roman" w:cs="Times New Roman"/>
        </w:rPr>
        <w:t xml:space="preserve">ul. </w:t>
      </w:r>
      <w:r>
        <w:rPr>
          <w:rFonts w:ascii="Times New Roman" w:hAnsi="Times New Roman" w:cs="Times New Roman"/>
        </w:rPr>
        <w:t>……………………………...</w:t>
      </w:r>
    </w:p>
    <w:p w14:paraId="231589CB" w14:textId="77777777" w:rsidR="006547EA" w:rsidRPr="00931A16" w:rsidRDefault="006547EA" w:rsidP="006547EA">
      <w:pPr>
        <w:pStyle w:val="Default"/>
        <w:jc w:val="both"/>
        <w:rPr>
          <w:rFonts w:ascii="Times New Roman" w:hAnsi="Times New Roman" w:cs="Times New Roman"/>
        </w:rPr>
      </w:pPr>
      <w:r>
        <w:rPr>
          <w:rFonts w:ascii="Times New Roman" w:hAnsi="Times New Roman" w:cs="Times New Roman"/>
        </w:rPr>
        <w:t>…………………………………………………………………………………………………………………………………………………………………………………………</w:t>
      </w:r>
    </w:p>
    <w:p w14:paraId="0C53F682" w14:textId="77777777" w:rsidR="006547EA" w:rsidRDefault="006547EA" w:rsidP="006547EA">
      <w:pPr>
        <w:pStyle w:val="Default"/>
        <w:jc w:val="both"/>
        <w:rPr>
          <w:rFonts w:ascii="Times New Roman" w:hAnsi="Times New Roman" w:cs="Times New Roman"/>
        </w:rPr>
      </w:pPr>
    </w:p>
    <w:p w14:paraId="0C2490D4" w14:textId="77777777" w:rsidR="006547EA" w:rsidRPr="00931A16" w:rsidRDefault="006547EA" w:rsidP="006547EA">
      <w:pPr>
        <w:pStyle w:val="Default"/>
        <w:jc w:val="both"/>
        <w:rPr>
          <w:rFonts w:ascii="Times New Roman" w:hAnsi="Times New Roman" w:cs="Times New Roman"/>
        </w:rPr>
      </w:pPr>
      <w:r w:rsidRPr="00931A16">
        <w:rPr>
          <w:rFonts w:ascii="Times New Roman" w:hAnsi="Times New Roman" w:cs="Times New Roman"/>
        </w:rPr>
        <w:t>Telefon: ……………….………………</w:t>
      </w:r>
      <w:r>
        <w:rPr>
          <w:rFonts w:ascii="Times New Roman" w:hAnsi="Times New Roman" w:cs="Times New Roman"/>
        </w:rPr>
        <w:t>………………………………………………….</w:t>
      </w:r>
      <w:r w:rsidRPr="00931A16">
        <w:rPr>
          <w:rFonts w:ascii="Times New Roman" w:hAnsi="Times New Roman" w:cs="Times New Roman"/>
        </w:rPr>
        <w:t xml:space="preserve"> </w:t>
      </w:r>
      <w:r>
        <w:rPr>
          <w:rFonts w:ascii="Times New Roman" w:hAnsi="Times New Roman" w:cs="Times New Roman"/>
        </w:rPr>
        <w:t>.</w:t>
      </w:r>
    </w:p>
    <w:p w14:paraId="71D4BFF2" w14:textId="77777777" w:rsidR="006547EA" w:rsidRDefault="006547EA" w:rsidP="006547EA">
      <w:pPr>
        <w:pStyle w:val="Default"/>
        <w:jc w:val="both"/>
        <w:rPr>
          <w:rFonts w:ascii="Times New Roman" w:hAnsi="Times New Roman" w:cs="Times New Roman"/>
        </w:rPr>
      </w:pPr>
      <w:r w:rsidRPr="00931A16">
        <w:rPr>
          <w:rFonts w:ascii="Times New Roman" w:hAnsi="Times New Roman" w:cs="Times New Roman"/>
        </w:rPr>
        <w:t xml:space="preserve">NIP …………………………………………….………. </w:t>
      </w:r>
      <w:r>
        <w:rPr>
          <w:rFonts w:ascii="Times New Roman" w:hAnsi="Times New Roman" w:cs="Times New Roman"/>
        </w:rPr>
        <w:t>…………………………………</w:t>
      </w:r>
    </w:p>
    <w:p w14:paraId="09D4AA31" w14:textId="77777777" w:rsidR="006547EA" w:rsidRDefault="006547EA" w:rsidP="006547EA">
      <w:pPr>
        <w:pStyle w:val="Default"/>
        <w:jc w:val="both"/>
        <w:rPr>
          <w:rFonts w:ascii="Times New Roman" w:hAnsi="Times New Roman" w:cs="Times New Roman"/>
        </w:rPr>
      </w:pPr>
      <w:r w:rsidRPr="00931A16">
        <w:rPr>
          <w:rFonts w:ascii="Times New Roman" w:hAnsi="Times New Roman" w:cs="Times New Roman"/>
        </w:rPr>
        <w:t xml:space="preserve">Regon ……………………………………….……………… </w:t>
      </w:r>
      <w:r>
        <w:rPr>
          <w:rFonts w:ascii="Times New Roman" w:hAnsi="Times New Roman" w:cs="Times New Roman"/>
        </w:rPr>
        <w:t>…………………………….</w:t>
      </w:r>
    </w:p>
    <w:p w14:paraId="3E91D645" w14:textId="77777777" w:rsidR="006547EA" w:rsidRDefault="006547EA" w:rsidP="006547EA">
      <w:pPr>
        <w:pStyle w:val="Default"/>
        <w:jc w:val="both"/>
        <w:rPr>
          <w:rFonts w:ascii="Times New Roman" w:hAnsi="Times New Roman" w:cs="Times New Roman"/>
        </w:rPr>
      </w:pPr>
    </w:p>
    <w:p w14:paraId="7BD5DEF1" w14:textId="77777777" w:rsidR="006547EA" w:rsidRPr="00931A16" w:rsidRDefault="006547EA" w:rsidP="006547EA">
      <w:pPr>
        <w:pStyle w:val="Default"/>
        <w:jc w:val="both"/>
        <w:rPr>
          <w:rFonts w:ascii="Times New Roman" w:hAnsi="Times New Roman" w:cs="Times New Roman"/>
        </w:rPr>
      </w:pPr>
      <w:r>
        <w:rPr>
          <w:rFonts w:ascii="Times New Roman" w:hAnsi="Times New Roman" w:cs="Times New Roman"/>
        </w:rPr>
        <w:t>l</w:t>
      </w:r>
      <w:r w:rsidRPr="00931A16">
        <w:rPr>
          <w:rFonts w:ascii="Times New Roman" w:hAnsi="Times New Roman" w:cs="Times New Roman"/>
        </w:rPr>
        <w:t>ub</w:t>
      </w:r>
      <w:r>
        <w:rPr>
          <w:rFonts w:ascii="Times New Roman" w:hAnsi="Times New Roman" w:cs="Times New Roman"/>
        </w:rPr>
        <w:t xml:space="preserve"> </w:t>
      </w:r>
      <w:r w:rsidRPr="00931A16">
        <w:rPr>
          <w:rFonts w:ascii="Times New Roman" w:hAnsi="Times New Roman" w:cs="Times New Roman"/>
        </w:rPr>
        <w:t>PESEL ….............................</w:t>
      </w:r>
      <w:r>
        <w:rPr>
          <w:rFonts w:ascii="Times New Roman" w:hAnsi="Times New Roman" w:cs="Times New Roman"/>
        </w:rPr>
        <w:t>.....................................................................................</w:t>
      </w:r>
    </w:p>
    <w:p w14:paraId="56D6C780" w14:textId="77777777" w:rsidR="006547EA" w:rsidRPr="00931A16" w:rsidRDefault="006547EA" w:rsidP="006547EA">
      <w:pPr>
        <w:pStyle w:val="Default"/>
        <w:jc w:val="both"/>
        <w:rPr>
          <w:rFonts w:ascii="Times New Roman" w:hAnsi="Times New Roman" w:cs="Times New Roman"/>
        </w:rPr>
      </w:pPr>
      <w:r w:rsidRPr="00931A16">
        <w:rPr>
          <w:rFonts w:ascii="Times New Roman" w:hAnsi="Times New Roman" w:cs="Times New Roman"/>
        </w:rPr>
        <w:t xml:space="preserve"> e-mail …………………</w:t>
      </w:r>
      <w:r>
        <w:rPr>
          <w:rFonts w:ascii="Times New Roman" w:hAnsi="Times New Roman" w:cs="Times New Roman"/>
        </w:rPr>
        <w:t>…………………………………………………………………..</w:t>
      </w:r>
    </w:p>
    <w:bookmarkEnd w:id="10"/>
    <w:p w14:paraId="06771BAF" w14:textId="77777777" w:rsidR="006547EA" w:rsidRPr="003532A5" w:rsidRDefault="006547EA" w:rsidP="006547EA">
      <w:pPr>
        <w:rPr>
          <w:lang w:eastAsia="x-none"/>
        </w:rPr>
      </w:pPr>
    </w:p>
    <w:p w14:paraId="3E354547" w14:textId="12EC62C8" w:rsidR="006547EA" w:rsidRPr="006547EA" w:rsidRDefault="006547EA" w:rsidP="00FA1E5D">
      <w:pPr>
        <w:pStyle w:val="Tekstpodstawowywcity"/>
        <w:tabs>
          <w:tab w:val="left" w:pos="4320"/>
        </w:tabs>
        <w:spacing w:before="600" w:after="120"/>
        <w:ind w:left="0" w:firstLine="0"/>
        <w:jc w:val="both"/>
        <w:rPr>
          <w:rFonts w:ascii="Times New Roman" w:hAnsi="Times New Roman" w:cs="Times New Roman"/>
        </w:rPr>
      </w:pPr>
      <w:r w:rsidRPr="006547EA">
        <w:rPr>
          <w:rFonts w:ascii="Times New Roman" w:hAnsi="Times New Roman" w:cs="Times New Roman"/>
        </w:rPr>
        <w:t xml:space="preserve">Przystępując do udziału w postępowaniu oświadczam, że spełniam warunki udziału </w:t>
      </w:r>
      <w:r w:rsidR="0016197F">
        <w:rPr>
          <w:rFonts w:ascii="Times New Roman" w:hAnsi="Times New Roman" w:cs="Times New Roman"/>
        </w:rPr>
        <w:br/>
      </w:r>
      <w:r w:rsidRPr="006547EA">
        <w:rPr>
          <w:rFonts w:ascii="Times New Roman" w:hAnsi="Times New Roman" w:cs="Times New Roman"/>
        </w:rPr>
        <w:t>w postępowaniu wymienione w punkcie II Zapytania ofertowego</w:t>
      </w:r>
      <w:r w:rsidRPr="006547EA">
        <w:rPr>
          <w:rFonts w:ascii="Times New Roman" w:eastAsia="Calibri" w:hAnsi="Times New Roman" w:cs="Times New Roman"/>
        </w:rPr>
        <w:t xml:space="preserve"> nr </w:t>
      </w:r>
      <w:r w:rsidR="002867BE">
        <w:rPr>
          <w:rFonts w:ascii="Times New Roman" w:hAnsi="Times New Roman"/>
          <w:bCs/>
        </w:rPr>
        <w:t>PCPR.0701</w:t>
      </w:r>
      <w:r w:rsidR="00FA1E5D" w:rsidRPr="004A0B1C">
        <w:rPr>
          <w:rFonts w:ascii="Times New Roman" w:hAnsi="Times New Roman"/>
          <w:bCs/>
        </w:rPr>
        <w:t>.1.25/UE</w:t>
      </w:r>
      <w:r w:rsidR="00FA1E5D" w:rsidRPr="006547EA">
        <w:rPr>
          <w:rFonts w:ascii="Times New Roman" w:hAnsi="Times New Roman" w:cs="Times New Roman"/>
        </w:rPr>
        <w:t xml:space="preserve"> </w:t>
      </w:r>
      <w:r w:rsidRPr="006547EA">
        <w:rPr>
          <w:rFonts w:ascii="Times New Roman" w:hAnsi="Times New Roman" w:cs="Times New Roman"/>
        </w:rPr>
        <w:t>Prawdziwość powyższych danych potwierdzamy własnoręcznym podpisem świadoma/-y odpowiedzialności karnej z art. 297 Kodeksu karnego.</w:t>
      </w:r>
    </w:p>
    <w:p w14:paraId="1CAF9275" w14:textId="77777777" w:rsidR="006547EA" w:rsidRPr="006547EA" w:rsidRDefault="006547EA" w:rsidP="006547EA">
      <w:pPr>
        <w:pStyle w:val="Stopka"/>
        <w:ind w:left="4536"/>
        <w:jc w:val="both"/>
        <w:rPr>
          <w:rFonts w:ascii="Times New Roman" w:hAnsi="Times New Roman" w:cs="Times New Roman"/>
          <w:bCs/>
          <w:i/>
          <w:sz w:val="24"/>
        </w:rPr>
      </w:pPr>
    </w:p>
    <w:p w14:paraId="169247EE" w14:textId="77777777" w:rsidR="006547EA" w:rsidRDefault="006547EA" w:rsidP="006547EA">
      <w:pPr>
        <w:pStyle w:val="Stopka"/>
        <w:ind w:right="6235"/>
        <w:jc w:val="both"/>
        <w:rPr>
          <w:bCs/>
          <w:i/>
          <w:sz w:val="22"/>
          <w:szCs w:val="22"/>
        </w:rPr>
      </w:pPr>
    </w:p>
    <w:p w14:paraId="04DE3C7F" w14:textId="77777777" w:rsidR="006547EA" w:rsidRDefault="006547EA" w:rsidP="006547EA">
      <w:pPr>
        <w:pStyle w:val="Stopka"/>
        <w:ind w:right="6235"/>
        <w:jc w:val="both"/>
        <w:rPr>
          <w:bCs/>
          <w:i/>
          <w:sz w:val="22"/>
          <w:szCs w:val="22"/>
        </w:rPr>
      </w:pPr>
    </w:p>
    <w:p w14:paraId="5CC38F1B" w14:textId="77777777" w:rsidR="006547EA" w:rsidRDefault="006547EA" w:rsidP="006547EA">
      <w:pPr>
        <w:pStyle w:val="Stopka"/>
        <w:ind w:right="6235"/>
        <w:jc w:val="both"/>
        <w:rPr>
          <w:bCs/>
          <w:i/>
          <w:sz w:val="22"/>
          <w:szCs w:val="22"/>
        </w:rPr>
      </w:pPr>
    </w:p>
    <w:p w14:paraId="33D486EF" w14:textId="77777777" w:rsidR="006547EA" w:rsidRDefault="006547EA" w:rsidP="006547EA">
      <w:pPr>
        <w:pStyle w:val="Stopka"/>
        <w:tabs>
          <w:tab w:val="left" w:leader="dot" w:pos="2835"/>
          <w:tab w:val="left" w:pos="4536"/>
          <w:tab w:val="left" w:leader="dot" w:pos="9639"/>
        </w:tabs>
        <w:ind w:right="77"/>
        <w:jc w:val="both"/>
        <w:rPr>
          <w:bCs/>
          <w:i/>
          <w:sz w:val="22"/>
          <w:szCs w:val="22"/>
        </w:rPr>
      </w:pPr>
      <w:r>
        <w:rPr>
          <w:bCs/>
          <w:i/>
          <w:sz w:val="22"/>
          <w:szCs w:val="22"/>
        </w:rPr>
        <w:t xml:space="preserve">                                              </w:t>
      </w:r>
      <w:r>
        <w:rPr>
          <w:bCs/>
          <w:i/>
          <w:sz w:val="22"/>
          <w:szCs w:val="22"/>
        </w:rPr>
        <w:tab/>
      </w:r>
      <w:r>
        <w:rPr>
          <w:bCs/>
          <w:i/>
          <w:sz w:val="22"/>
          <w:szCs w:val="22"/>
        </w:rPr>
        <w:tab/>
      </w:r>
    </w:p>
    <w:p w14:paraId="5555D6C6" w14:textId="0516ADBE" w:rsidR="006547EA" w:rsidRDefault="006547EA" w:rsidP="006547EA">
      <w:pPr>
        <w:pStyle w:val="Stopka"/>
        <w:tabs>
          <w:tab w:val="left" w:leader="dot" w:pos="2835"/>
          <w:tab w:val="left" w:pos="4536"/>
          <w:tab w:val="left" w:leader="dot" w:pos="9639"/>
        </w:tabs>
        <w:ind w:right="77"/>
        <w:jc w:val="right"/>
        <w:rPr>
          <w:bCs/>
          <w:i/>
          <w:sz w:val="22"/>
          <w:szCs w:val="22"/>
        </w:rPr>
      </w:pPr>
      <w:r>
        <w:rPr>
          <w:bCs/>
          <w:i/>
          <w:sz w:val="22"/>
          <w:szCs w:val="22"/>
        </w:rPr>
        <w:tab/>
        <w:t>………………………..</w:t>
      </w:r>
    </w:p>
    <w:p w14:paraId="591D4D35" w14:textId="77777777" w:rsidR="006547EA" w:rsidRPr="006547EA" w:rsidRDefault="006547EA" w:rsidP="006547EA">
      <w:pPr>
        <w:pStyle w:val="Stopka"/>
        <w:tabs>
          <w:tab w:val="center" w:pos="1418"/>
          <w:tab w:val="center" w:pos="7088"/>
        </w:tabs>
        <w:ind w:right="77"/>
        <w:jc w:val="right"/>
        <w:rPr>
          <w:rFonts w:ascii="Times New Roman" w:hAnsi="Times New Roman" w:cs="Times New Roman"/>
          <w:b/>
          <w:iCs/>
          <w:sz w:val="16"/>
          <w:szCs w:val="16"/>
        </w:rPr>
      </w:pPr>
      <w:r w:rsidRPr="006547EA">
        <w:rPr>
          <w:rFonts w:ascii="Times New Roman" w:hAnsi="Times New Roman" w:cs="Times New Roman"/>
          <w:bCs/>
          <w:i/>
          <w:sz w:val="16"/>
          <w:szCs w:val="16"/>
        </w:rPr>
        <w:tab/>
        <w:t>(miejsce, data)</w:t>
      </w:r>
      <w:r w:rsidRPr="006547EA">
        <w:rPr>
          <w:rFonts w:ascii="Times New Roman" w:hAnsi="Times New Roman" w:cs="Times New Roman"/>
          <w:bCs/>
          <w:i/>
          <w:sz w:val="22"/>
          <w:szCs w:val="22"/>
        </w:rPr>
        <w:t xml:space="preserve"> </w:t>
      </w:r>
      <w:r w:rsidRPr="006547EA">
        <w:rPr>
          <w:rFonts w:ascii="Times New Roman" w:hAnsi="Times New Roman" w:cs="Times New Roman"/>
          <w:bCs/>
          <w:i/>
          <w:sz w:val="22"/>
          <w:szCs w:val="22"/>
        </w:rPr>
        <w:tab/>
        <w:t>(</w:t>
      </w:r>
      <w:r w:rsidRPr="006547EA">
        <w:rPr>
          <w:rFonts w:ascii="Times New Roman" w:hAnsi="Times New Roman" w:cs="Times New Roman"/>
          <w:bCs/>
          <w:i/>
          <w:sz w:val="16"/>
          <w:szCs w:val="16"/>
        </w:rPr>
        <w:t>podpis/podpisy osoby/osób uprawnionych do reprezentowania Wykonawcy)</w:t>
      </w:r>
    </w:p>
    <w:p w14:paraId="5427DDF1" w14:textId="77777777" w:rsidR="006547EA" w:rsidRPr="006547EA" w:rsidRDefault="006547EA" w:rsidP="006547EA">
      <w:pPr>
        <w:ind w:left="5103"/>
        <w:jc w:val="both"/>
        <w:rPr>
          <w:rFonts w:ascii="Times New Roman" w:hAnsi="Times New Roman" w:cs="Times New Roman"/>
          <w:i/>
          <w:iCs/>
          <w:sz w:val="22"/>
          <w:szCs w:val="22"/>
        </w:rPr>
      </w:pPr>
    </w:p>
    <w:p w14:paraId="187A51C7" w14:textId="77777777" w:rsidR="006547EA" w:rsidRPr="006547EA" w:rsidRDefault="006547EA" w:rsidP="006547EA">
      <w:pPr>
        <w:ind w:left="5103"/>
        <w:jc w:val="both"/>
        <w:rPr>
          <w:rFonts w:ascii="Times New Roman" w:hAnsi="Times New Roman" w:cs="Times New Roman"/>
          <w:i/>
          <w:iCs/>
          <w:sz w:val="22"/>
          <w:szCs w:val="22"/>
        </w:rPr>
      </w:pPr>
    </w:p>
    <w:p w14:paraId="279FF000" w14:textId="77777777" w:rsidR="006547EA" w:rsidRPr="00664734" w:rsidRDefault="006547EA" w:rsidP="006547EA">
      <w:pPr>
        <w:ind w:left="5103"/>
        <w:jc w:val="both"/>
        <w:rPr>
          <w:i/>
          <w:iCs/>
          <w:sz w:val="22"/>
          <w:szCs w:val="22"/>
        </w:rPr>
      </w:pPr>
    </w:p>
    <w:p w14:paraId="09E4C311" w14:textId="2084BD87" w:rsidR="006547EA" w:rsidRDefault="006547EA">
      <w:pPr>
        <w:rPr>
          <w:rFonts w:ascii="Times New Roman" w:eastAsia="Calibri" w:hAnsi="Times New Roman" w:cs="Times New Roman"/>
          <w:b/>
        </w:rPr>
      </w:pPr>
      <w:r>
        <w:rPr>
          <w:rFonts w:ascii="Times New Roman" w:eastAsia="Calibri" w:hAnsi="Times New Roman" w:cs="Times New Roman"/>
          <w:b/>
        </w:rPr>
        <w:br w:type="page"/>
      </w:r>
    </w:p>
    <w:p w14:paraId="58C2A7DB" w14:textId="77777777" w:rsidR="006547EA" w:rsidRDefault="006547EA" w:rsidP="006547EA">
      <w:pPr>
        <w:tabs>
          <w:tab w:val="left" w:pos="5685"/>
        </w:tabs>
        <w:jc w:val="right"/>
        <w:rPr>
          <w:rFonts w:ascii="Times New Roman" w:eastAsia="Calibri" w:hAnsi="Times New Roman" w:cs="Times New Roman"/>
          <w:b/>
          <w:sz w:val="20"/>
          <w:szCs w:val="20"/>
        </w:rPr>
      </w:pPr>
      <w:r w:rsidRPr="002C424E">
        <w:rPr>
          <w:rFonts w:ascii="Times New Roman" w:eastAsia="Calibri" w:hAnsi="Times New Roman" w:cs="Times New Roman"/>
          <w:b/>
          <w:sz w:val="20"/>
          <w:szCs w:val="20"/>
        </w:rPr>
        <w:lastRenderedPageBreak/>
        <w:t xml:space="preserve">Załącznik nr </w:t>
      </w:r>
      <w:r>
        <w:rPr>
          <w:rFonts w:ascii="Times New Roman" w:eastAsia="Calibri" w:hAnsi="Times New Roman" w:cs="Times New Roman"/>
          <w:b/>
          <w:sz w:val="20"/>
          <w:szCs w:val="20"/>
        </w:rPr>
        <w:t>3</w:t>
      </w:r>
      <w:r w:rsidRPr="002C424E">
        <w:rPr>
          <w:rFonts w:ascii="Times New Roman" w:eastAsia="Calibri" w:hAnsi="Times New Roman" w:cs="Times New Roman"/>
          <w:b/>
          <w:sz w:val="20"/>
          <w:szCs w:val="20"/>
        </w:rPr>
        <w:t xml:space="preserve"> do zapytania ofertowego</w:t>
      </w:r>
    </w:p>
    <w:p w14:paraId="4019A712" w14:textId="71AF8426" w:rsidR="006547EA" w:rsidRPr="00FA1E5D" w:rsidRDefault="006547EA" w:rsidP="006547EA">
      <w:pPr>
        <w:tabs>
          <w:tab w:val="left" w:pos="5685"/>
        </w:tabs>
        <w:jc w:val="right"/>
        <w:rPr>
          <w:rFonts w:ascii="Times New Roman" w:eastAsia="Calibri" w:hAnsi="Times New Roman" w:cs="Times New Roman"/>
          <w:b/>
          <w:sz w:val="20"/>
          <w:szCs w:val="20"/>
        </w:rPr>
      </w:pPr>
      <w:r w:rsidRPr="002C424E">
        <w:rPr>
          <w:rFonts w:ascii="Times New Roman" w:eastAsia="Calibri" w:hAnsi="Times New Roman" w:cs="Times New Roman"/>
          <w:b/>
          <w:sz w:val="20"/>
          <w:szCs w:val="20"/>
        </w:rPr>
        <w:t xml:space="preserve"> </w:t>
      </w:r>
      <w:r>
        <w:rPr>
          <w:rFonts w:ascii="Times New Roman" w:eastAsia="Calibri" w:hAnsi="Times New Roman" w:cs="Times New Roman"/>
          <w:b/>
          <w:sz w:val="20"/>
          <w:szCs w:val="20"/>
        </w:rPr>
        <w:t xml:space="preserve">nr </w:t>
      </w:r>
      <w:r w:rsidR="00E5609D">
        <w:rPr>
          <w:rFonts w:ascii="Times New Roman" w:hAnsi="Times New Roman"/>
          <w:b/>
          <w:bCs/>
          <w:sz w:val="20"/>
          <w:szCs w:val="20"/>
        </w:rPr>
        <w:t>PCPR.0701</w:t>
      </w:r>
      <w:r w:rsidR="00FA1E5D" w:rsidRPr="00FA1E5D">
        <w:rPr>
          <w:rFonts w:ascii="Times New Roman" w:hAnsi="Times New Roman"/>
          <w:b/>
          <w:bCs/>
          <w:sz w:val="20"/>
          <w:szCs w:val="20"/>
        </w:rPr>
        <w:t>.1.25/UE</w:t>
      </w:r>
    </w:p>
    <w:p w14:paraId="6C299CE5" w14:textId="312B880C" w:rsidR="006547EA" w:rsidRPr="006547EA" w:rsidRDefault="006547EA" w:rsidP="006547EA">
      <w:pPr>
        <w:jc w:val="center"/>
        <w:rPr>
          <w:rFonts w:ascii="Times New Roman" w:eastAsia="Calibri" w:hAnsi="Times New Roman" w:cs="Times New Roman"/>
          <w:b/>
          <w:bCs/>
        </w:rPr>
      </w:pPr>
      <w:r w:rsidRPr="006547EA">
        <w:rPr>
          <w:rFonts w:ascii="Times New Roman" w:hAnsi="Times New Roman"/>
          <w:b/>
          <w:bCs/>
          <w:szCs w:val="22"/>
        </w:rPr>
        <w:t xml:space="preserve">OŚWIADCZENIE WYKONAWCY </w:t>
      </w:r>
      <w:r w:rsidRPr="006547EA">
        <w:rPr>
          <w:rFonts w:ascii="Times New Roman" w:hAnsi="Times New Roman"/>
          <w:b/>
          <w:bCs/>
          <w:szCs w:val="22"/>
        </w:rPr>
        <w:br/>
        <w:t>O BRAKU PODSTAW DO WYKLUCZENIA</w:t>
      </w:r>
    </w:p>
    <w:p w14:paraId="1374FA66" w14:textId="77777777" w:rsidR="006547EA" w:rsidRDefault="006547EA" w:rsidP="006547EA">
      <w:pPr>
        <w:pStyle w:val="Tekstpodstawowywcity"/>
        <w:tabs>
          <w:tab w:val="left" w:pos="4320"/>
        </w:tabs>
        <w:ind w:left="0"/>
        <w:rPr>
          <w:rFonts w:ascii="Times New Roman" w:hAnsi="Times New Roman"/>
          <w:sz w:val="22"/>
          <w:szCs w:val="22"/>
        </w:rPr>
      </w:pPr>
    </w:p>
    <w:p w14:paraId="27D526F1" w14:textId="11964DC7" w:rsidR="006547EA" w:rsidRDefault="006547EA" w:rsidP="006547EA">
      <w:pPr>
        <w:pStyle w:val="Default"/>
        <w:jc w:val="both"/>
        <w:rPr>
          <w:rFonts w:ascii="Times New Roman" w:hAnsi="Times New Roman" w:cs="Times New Roman"/>
        </w:rPr>
      </w:pPr>
      <w:r w:rsidRPr="00931A16">
        <w:rPr>
          <w:rFonts w:ascii="Times New Roman" w:hAnsi="Times New Roman" w:cs="Times New Roman"/>
        </w:rPr>
        <w:t>Zarejes</w:t>
      </w:r>
      <w:r>
        <w:rPr>
          <w:rFonts w:ascii="Times New Roman" w:hAnsi="Times New Roman" w:cs="Times New Roman"/>
        </w:rPr>
        <w:t xml:space="preserve">trowana nazwa (firma) </w:t>
      </w:r>
      <w:r>
        <w:rPr>
          <w:rFonts w:ascii="Times New Roman" w:hAnsi="Times New Roman"/>
        </w:rPr>
        <w:t>Zleceniobiorcą</w:t>
      </w:r>
      <w:r>
        <w:rPr>
          <w:rFonts w:ascii="Times New Roman" w:hAnsi="Times New Roman" w:cs="Times New Roman"/>
        </w:rPr>
        <w:t>/</w:t>
      </w:r>
      <w:r w:rsidRPr="00931A16">
        <w:rPr>
          <w:rFonts w:ascii="Times New Roman" w:hAnsi="Times New Roman" w:cs="Times New Roman"/>
        </w:rPr>
        <w:t>imię i nazwis</w:t>
      </w:r>
      <w:r>
        <w:rPr>
          <w:rFonts w:ascii="Times New Roman" w:hAnsi="Times New Roman" w:cs="Times New Roman"/>
        </w:rPr>
        <w:t>ko : ………………………</w:t>
      </w:r>
    </w:p>
    <w:p w14:paraId="3743A1CD" w14:textId="77777777" w:rsidR="006547EA" w:rsidRPr="00931A16" w:rsidRDefault="006547EA" w:rsidP="006547EA">
      <w:pPr>
        <w:pStyle w:val="Default"/>
        <w:jc w:val="both"/>
        <w:rPr>
          <w:rFonts w:ascii="Times New Roman" w:hAnsi="Times New Roman" w:cs="Times New Roman"/>
        </w:rPr>
      </w:pPr>
    </w:p>
    <w:p w14:paraId="38A2FC6E" w14:textId="77777777" w:rsidR="006547EA" w:rsidRDefault="006547EA" w:rsidP="006547EA">
      <w:pPr>
        <w:pStyle w:val="Default"/>
        <w:jc w:val="both"/>
        <w:rPr>
          <w:rFonts w:ascii="Times New Roman" w:hAnsi="Times New Roman" w:cs="Times New Roman"/>
        </w:rPr>
      </w:pPr>
      <w:r w:rsidRPr="00931A16">
        <w:rPr>
          <w:rFonts w:ascii="Times New Roman" w:hAnsi="Times New Roman" w:cs="Times New Roman"/>
        </w:rPr>
        <w:t>Zarejestrowany adres</w:t>
      </w:r>
      <w:r>
        <w:rPr>
          <w:rFonts w:ascii="Times New Roman" w:hAnsi="Times New Roman" w:cs="Times New Roman"/>
        </w:rPr>
        <w:t xml:space="preserve"> (siedziba) </w:t>
      </w:r>
      <w:r>
        <w:rPr>
          <w:rFonts w:ascii="Times New Roman" w:hAnsi="Times New Roman"/>
        </w:rPr>
        <w:t>Zleceniobiorcą</w:t>
      </w:r>
      <w:r>
        <w:rPr>
          <w:rFonts w:ascii="Times New Roman" w:hAnsi="Times New Roman" w:cs="Times New Roman"/>
        </w:rPr>
        <w:t xml:space="preserve">/adres: </w:t>
      </w:r>
      <w:r w:rsidRPr="00931A16">
        <w:rPr>
          <w:rFonts w:ascii="Times New Roman" w:hAnsi="Times New Roman" w:cs="Times New Roman"/>
        </w:rPr>
        <w:t xml:space="preserve">ul. </w:t>
      </w:r>
      <w:r>
        <w:rPr>
          <w:rFonts w:ascii="Times New Roman" w:hAnsi="Times New Roman" w:cs="Times New Roman"/>
        </w:rPr>
        <w:t>……………………………...</w:t>
      </w:r>
    </w:p>
    <w:p w14:paraId="5FBAE253" w14:textId="26C9A69D" w:rsidR="006547EA" w:rsidRPr="00931A16" w:rsidRDefault="006547EA" w:rsidP="006547EA">
      <w:pPr>
        <w:pStyle w:val="Default"/>
        <w:jc w:val="both"/>
        <w:rPr>
          <w:rFonts w:ascii="Times New Roman" w:hAnsi="Times New Roman" w:cs="Times New Roman"/>
        </w:rPr>
      </w:pPr>
      <w:r>
        <w:rPr>
          <w:rFonts w:ascii="Times New Roman" w:hAnsi="Times New Roman" w:cs="Times New Roman"/>
        </w:rPr>
        <w:t>……………………………………………………………………………………………</w:t>
      </w:r>
    </w:p>
    <w:p w14:paraId="1F89663E" w14:textId="77777777" w:rsidR="006547EA" w:rsidRDefault="006547EA" w:rsidP="006547EA">
      <w:pPr>
        <w:pStyle w:val="Default"/>
        <w:jc w:val="both"/>
        <w:rPr>
          <w:rFonts w:ascii="Times New Roman" w:hAnsi="Times New Roman" w:cs="Times New Roman"/>
        </w:rPr>
      </w:pPr>
    </w:p>
    <w:p w14:paraId="75241510" w14:textId="77777777" w:rsidR="006547EA" w:rsidRPr="00931A16" w:rsidRDefault="006547EA" w:rsidP="006547EA">
      <w:pPr>
        <w:pStyle w:val="Default"/>
        <w:jc w:val="both"/>
        <w:rPr>
          <w:rFonts w:ascii="Times New Roman" w:hAnsi="Times New Roman" w:cs="Times New Roman"/>
        </w:rPr>
      </w:pPr>
      <w:r w:rsidRPr="00931A16">
        <w:rPr>
          <w:rFonts w:ascii="Times New Roman" w:hAnsi="Times New Roman" w:cs="Times New Roman"/>
        </w:rPr>
        <w:t>Telefon: ……………….………………</w:t>
      </w:r>
      <w:r>
        <w:rPr>
          <w:rFonts w:ascii="Times New Roman" w:hAnsi="Times New Roman" w:cs="Times New Roman"/>
        </w:rPr>
        <w:t>………………………………………………….</w:t>
      </w:r>
      <w:r w:rsidRPr="00931A16">
        <w:rPr>
          <w:rFonts w:ascii="Times New Roman" w:hAnsi="Times New Roman" w:cs="Times New Roman"/>
        </w:rPr>
        <w:t xml:space="preserve"> </w:t>
      </w:r>
      <w:r>
        <w:rPr>
          <w:rFonts w:ascii="Times New Roman" w:hAnsi="Times New Roman" w:cs="Times New Roman"/>
        </w:rPr>
        <w:t>.</w:t>
      </w:r>
    </w:p>
    <w:p w14:paraId="0448FE07" w14:textId="77777777" w:rsidR="006547EA" w:rsidRDefault="006547EA" w:rsidP="006547EA">
      <w:pPr>
        <w:pStyle w:val="Default"/>
        <w:jc w:val="both"/>
        <w:rPr>
          <w:rFonts w:ascii="Times New Roman" w:hAnsi="Times New Roman" w:cs="Times New Roman"/>
        </w:rPr>
      </w:pPr>
      <w:r w:rsidRPr="00931A16">
        <w:rPr>
          <w:rFonts w:ascii="Times New Roman" w:hAnsi="Times New Roman" w:cs="Times New Roman"/>
        </w:rPr>
        <w:t xml:space="preserve">NIP …………………………………………….………. </w:t>
      </w:r>
      <w:r>
        <w:rPr>
          <w:rFonts w:ascii="Times New Roman" w:hAnsi="Times New Roman" w:cs="Times New Roman"/>
        </w:rPr>
        <w:t>…………………………………</w:t>
      </w:r>
    </w:p>
    <w:p w14:paraId="7F4605B7" w14:textId="77777777" w:rsidR="006547EA" w:rsidRDefault="006547EA" w:rsidP="006547EA">
      <w:pPr>
        <w:pStyle w:val="Default"/>
        <w:jc w:val="both"/>
        <w:rPr>
          <w:rFonts w:ascii="Times New Roman" w:hAnsi="Times New Roman" w:cs="Times New Roman"/>
        </w:rPr>
      </w:pPr>
      <w:r w:rsidRPr="00931A16">
        <w:rPr>
          <w:rFonts w:ascii="Times New Roman" w:hAnsi="Times New Roman" w:cs="Times New Roman"/>
        </w:rPr>
        <w:t xml:space="preserve">Regon ……………………………………….……………… </w:t>
      </w:r>
      <w:r>
        <w:rPr>
          <w:rFonts w:ascii="Times New Roman" w:hAnsi="Times New Roman" w:cs="Times New Roman"/>
        </w:rPr>
        <w:t>…………………………….</w:t>
      </w:r>
    </w:p>
    <w:p w14:paraId="3C564002" w14:textId="77777777" w:rsidR="006547EA" w:rsidRDefault="006547EA" w:rsidP="006547EA">
      <w:pPr>
        <w:pStyle w:val="Default"/>
        <w:jc w:val="both"/>
        <w:rPr>
          <w:rFonts w:ascii="Times New Roman" w:hAnsi="Times New Roman" w:cs="Times New Roman"/>
        </w:rPr>
      </w:pPr>
    </w:p>
    <w:p w14:paraId="53E25063" w14:textId="77777777" w:rsidR="006547EA" w:rsidRPr="00931A16" w:rsidRDefault="006547EA" w:rsidP="006547EA">
      <w:pPr>
        <w:pStyle w:val="Default"/>
        <w:jc w:val="both"/>
        <w:rPr>
          <w:rFonts w:ascii="Times New Roman" w:hAnsi="Times New Roman" w:cs="Times New Roman"/>
        </w:rPr>
      </w:pPr>
      <w:r>
        <w:rPr>
          <w:rFonts w:ascii="Times New Roman" w:hAnsi="Times New Roman" w:cs="Times New Roman"/>
        </w:rPr>
        <w:t>l</w:t>
      </w:r>
      <w:r w:rsidRPr="00931A16">
        <w:rPr>
          <w:rFonts w:ascii="Times New Roman" w:hAnsi="Times New Roman" w:cs="Times New Roman"/>
        </w:rPr>
        <w:t>ub</w:t>
      </w:r>
      <w:r>
        <w:rPr>
          <w:rFonts w:ascii="Times New Roman" w:hAnsi="Times New Roman" w:cs="Times New Roman"/>
        </w:rPr>
        <w:t xml:space="preserve"> </w:t>
      </w:r>
      <w:r w:rsidRPr="00931A16">
        <w:rPr>
          <w:rFonts w:ascii="Times New Roman" w:hAnsi="Times New Roman" w:cs="Times New Roman"/>
        </w:rPr>
        <w:t>PESEL ….............................</w:t>
      </w:r>
      <w:r>
        <w:rPr>
          <w:rFonts w:ascii="Times New Roman" w:hAnsi="Times New Roman" w:cs="Times New Roman"/>
        </w:rPr>
        <w:t>.....................................................................................</w:t>
      </w:r>
    </w:p>
    <w:p w14:paraId="2C32C0A1" w14:textId="77777777" w:rsidR="006547EA" w:rsidRPr="00931A16" w:rsidRDefault="006547EA" w:rsidP="006547EA">
      <w:pPr>
        <w:pStyle w:val="Default"/>
        <w:jc w:val="both"/>
        <w:rPr>
          <w:rFonts w:ascii="Times New Roman" w:hAnsi="Times New Roman" w:cs="Times New Roman"/>
        </w:rPr>
      </w:pPr>
      <w:r w:rsidRPr="00931A16">
        <w:rPr>
          <w:rFonts w:ascii="Times New Roman" w:hAnsi="Times New Roman" w:cs="Times New Roman"/>
        </w:rPr>
        <w:t xml:space="preserve"> e-mail …………………</w:t>
      </w:r>
      <w:r>
        <w:rPr>
          <w:rFonts w:ascii="Times New Roman" w:hAnsi="Times New Roman" w:cs="Times New Roman"/>
        </w:rPr>
        <w:t>…………………………………………………………………..</w:t>
      </w:r>
    </w:p>
    <w:p w14:paraId="610D1A9E" w14:textId="77777777" w:rsidR="006547EA" w:rsidRDefault="006547EA" w:rsidP="006547EA">
      <w:pPr>
        <w:pStyle w:val="Tekstpodstawowywcity"/>
        <w:tabs>
          <w:tab w:val="left" w:pos="4320"/>
        </w:tabs>
        <w:ind w:left="0"/>
        <w:jc w:val="center"/>
        <w:rPr>
          <w:i/>
          <w:iCs/>
          <w:sz w:val="22"/>
          <w:szCs w:val="22"/>
        </w:rPr>
      </w:pPr>
    </w:p>
    <w:p w14:paraId="4EC313D6" w14:textId="4C2C2C11" w:rsidR="006547EA" w:rsidRPr="006547EA" w:rsidRDefault="006547EA" w:rsidP="006547EA">
      <w:pPr>
        <w:pStyle w:val="Tekstpodstawowywcity"/>
        <w:tabs>
          <w:tab w:val="left" w:pos="4320"/>
        </w:tabs>
        <w:spacing w:before="120"/>
        <w:ind w:left="0"/>
        <w:jc w:val="both"/>
        <w:rPr>
          <w:rFonts w:ascii="Times New Roman" w:hAnsi="Times New Roman" w:cs="Times New Roman"/>
        </w:rPr>
      </w:pPr>
      <w:r>
        <w:rPr>
          <w:rFonts w:ascii="Times New Roman" w:hAnsi="Times New Roman" w:cs="Times New Roman"/>
        </w:rPr>
        <w:tab/>
      </w:r>
      <w:r w:rsidRPr="006547EA">
        <w:rPr>
          <w:rFonts w:ascii="Times New Roman" w:hAnsi="Times New Roman" w:cs="Times New Roman"/>
        </w:rPr>
        <w:t>Przystępując do udziału w postępowaniu o udzielenie zamówienia oświadczam, że brak jest podstaw do wykluczenia mnie z niniejszego postępowania z powodu zakwalifikowania mnie do:</w:t>
      </w:r>
    </w:p>
    <w:p w14:paraId="2CDCDCEC" w14:textId="77777777" w:rsidR="006547EA" w:rsidRPr="006547EA" w:rsidRDefault="006547EA" w:rsidP="0067368C">
      <w:pPr>
        <w:pStyle w:val="Tekstpodstawowywcity"/>
        <w:numPr>
          <w:ilvl w:val="0"/>
          <w:numId w:val="11"/>
        </w:numPr>
        <w:spacing w:before="120" w:line="276" w:lineRule="auto"/>
        <w:jc w:val="both"/>
        <w:rPr>
          <w:rFonts w:ascii="Times New Roman" w:hAnsi="Times New Roman" w:cs="Times New Roman"/>
        </w:rPr>
      </w:pPr>
      <w:r w:rsidRPr="006547EA">
        <w:rPr>
          <w:rFonts w:ascii="Times New Roman" w:hAnsi="Times New Roman" w:cs="Times New Roman"/>
        </w:rPr>
        <w:t>wykonawców, którzy wyrządzili szkodę, nie wykonując zamówienia lub wykonując je nienależycie, jeżeli szkoda ta została stwierdzona orzeczeniem sądu, które uprawomocniło się w okresie 3 lat przed wszczęciem postępowania;</w:t>
      </w:r>
    </w:p>
    <w:p w14:paraId="30141DF4" w14:textId="77777777" w:rsidR="006547EA" w:rsidRPr="006547EA" w:rsidRDefault="006547EA" w:rsidP="0067368C">
      <w:pPr>
        <w:pStyle w:val="Tekstpodstawowywcity"/>
        <w:numPr>
          <w:ilvl w:val="0"/>
          <w:numId w:val="11"/>
        </w:numPr>
        <w:spacing w:line="276" w:lineRule="auto"/>
        <w:jc w:val="both"/>
        <w:rPr>
          <w:rFonts w:ascii="Times New Roman" w:hAnsi="Times New Roman" w:cs="Times New Roman"/>
        </w:rPr>
      </w:pPr>
      <w:r w:rsidRPr="006547EA">
        <w:rPr>
          <w:rFonts w:ascii="Times New Roman" w:hAnsi="Times New Roman" w:cs="Times New Roman"/>
        </w:rPr>
        <w:t>wykonawców, w stosunku do których otwarto likwidację lub których upadłość ogłoszono, z wyjątkiem wykonawców, którzy po ogłoszeniu upadłości zawarli układ zatwierdzony prawomocnym postanowieniem sądu, jeżeli układ nie przewiduje zaspokojenia wierzycieli przez likwidację majątku upadłego;</w:t>
      </w:r>
    </w:p>
    <w:p w14:paraId="0ECDF9C7" w14:textId="77777777" w:rsidR="006547EA" w:rsidRPr="006547EA" w:rsidRDefault="006547EA" w:rsidP="0067368C">
      <w:pPr>
        <w:pStyle w:val="Tekstpodstawowywcity"/>
        <w:numPr>
          <w:ilvl w:val="0"/>
          <w:numId w:val="11"/>
        </w:numPr>
        <w:spacing w:line="276" w:lineRule="auto"/>
        <w:jc w:val="both"/>
        <w:rPr>
          <w:rFonts w:ascii="Times New Roman" w:hAnsi="Times New Roman" w:cs="Times New Roman"/>
        </w:rPr>
      </w:pPr>
      <w:r w:rsidRPr="006547EA">
        <w:rPr>
          <w:rFonts w:ascii="Times New Roman" w:hAnsi="Times New Roman" w:cs="Times New Roman"/>
        </w:rPr>
        <w:t>wykonawców, którzy zalegają z uiszczeniem podatków, opłat lub składek na ubezpieczenia społeczne lub zdrowotne, z wyjątkiem przypadków gdy uzyskali oni przewidziane prawem zwolnienie, odroczenie, rozłożenie na raty zaległych płatności lub wstrzymanie w całości wykonania decyzji właściwego organu;</w:t>
      </w:r>
    </w:p>
    <w:p w14:paraId="0EF3FC7F" w14:textId="58A6D2A8" w:rsidR="006547EA" w:rsidRPr="006547EA" w:rsidRDefault="006547EA" w:rsidP="0067368C">
      <w:pPr>
        <w:pStyle w:val="Tekstpodstawowywcity"/>
        <w:numPr>
          <w:ilvl w:val="0"/>
          <w:numId w:val="11"/>
        </w:numPr>
        <w:spacing w:line="276" w:lineRule="auto"/>
        <w:jc w:val="both"/>
        <w:rPr>
          <w:rFonts w:ascii="Times New Roman" w:hAnsi="Times New Roman" w:cs="Times New Roman"/>
        </w:rPr>
      </w:pPr>
      <w:r w:rsidRPr="006547EA">
        <w:rPr>
          <w:rFonts w:ascii="Times New Roman" w:hAnsi="Times New Roman" w:cs="Times New Roman"/>
        </w:rPr>
        <w:t xml:space="preserve">osób fizycznych, które prawomocnie skazano za przestępstwo popełnione </w:t>
      </w:r>
      <w:r w:rsidR="006B6CB5">
        <w:rPr>
          <w:rFonts w:ascii="Times New Roman" w:hAnsi="Times New Roman" w:cs="Times New Roman"/>
        </w:rPr>
        <w:br/>
      </w:r>
      <w:r w:rsidRPr="006547EA">
        <w:rPr>
          <w:rFonts w:ascii="Times New Roman" w:hAnsi="Times New Roman" w:cs="Times New Roman"/>
        </w:rPr>
        <w:t xml:space="preserve">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t>
      </w:r>
      <w:r w:rsidR="0016197F">
        <w:rPr>
          <w:rFonts w:ascii="Times New Roman" w:hAnsi="Times New Roman" w:cs="Times New Roman"/>
        </w:rPr>
        <w:br/>
      </w:r>
      <w:r w:rsidRPr="006547EA">
        <w:rPr>
          <w:rFonts w:ascii="Times New Roman" w:hAnsi="Times New Roman" w:cs="Times New Roman"/>
        </w:rPr>
        <w:t>w zorganizowanej grupie albo związku mających na celu popełnienie przestępstwa lub przestępstwa skarbowego;</w:t>
      </w:r>
    </w:p>
    <w:p w14:paraId="412A4644" w14:textId="77777777" w:rsidR="006547EA" w:rsidRPr="006547EA" w:rsidRDefault="006547EA" w:rsidP="0067368C">
      <w:pPr>
        <w:pStyle w:val="Tekstpodstawowywcity"/>
        <w:numPr>
          <w:ilvl w:val="0"/>
          <w:numId w:val="11"/>
        </w:numPr>
        <w:spacing w:line="276" w:lineRule="auto"/>
        <w:jc w:val="both"/>
        <w:rPr>
          <w:rFonts w:ascii="Times New Roman" w:hAnsi="Times New Roman" w:cs="Times New Roman"/>
        </w:rPr>
      </w:pPr>
      <w:r w:rsidRPr="006547EA">
        <w:rPr>
          <w:rFonts w:ascii="Times New Roman" w:hAnsi="Times New Roman" w:cs="Times New Roman"/>
        </w:rPr>
        <w:t>spółek jawnych, których wspólnika prawomocnie skazano za przestępstwo popełnione w związku z postępowaniem o udzielenie zamówienia, przestępstwo przeciwko prawom osób wykonujących pracę zarobkową, przestępstwo przeciwko środowisku, przestępstwo przekupstwa, przestępstwo przeciwko</w:t>
      </w:r>
    </w:p>
    <w:p w14:paraId="0DD6660A" w14:textId="77777777" w:rsidR="006547EA" w:rsidRPr="006547EA" w:rsidRDefault="006547EA" w:rsidP="0067368C">
      <w:pPr>
        <w:pStyle w:val="Tekstpodstawowywcity"/>
        <w:numPr>
          <w:ilvl w:val="0"/>
          <w:numId w:val="11"/>
        </w:numPr>
        <w:spacing w:line="276" w:lineRule="auto"/>
        <w:jc w:val="both"/>
        <w:rPr>
          <w:rFonts w:ascii="Times New Roman" w:hAnsi="Times New Roman" w:cs="Times New Roman"/>
        </w:rPr>
      </w:pPr>
      <w:r w:rsidRPr="006547EA">
        <w:rPr>
          <w:rFonts w:ascii="Times New Roman" w:hAnsi="Times New Roman" w:cs="Times New Roman"/>
        </w:rPr>
        <w:t xml:space="preserve">obrotowi gospodarczemu lub inne przestępstwo popełnione w celu osiągnięcia korzyści majątkowych, a także za przestępstwo skarbowe lub przestępstwo </w:t>
      </w:r>
      <w:r w:rsidRPr="006547EA">
        <w:rPr>
          <w:rFonts w:ascii="Times New Roman" w:hAnsi="Times New Roman" w:cs="Times New Roman"/>
        </w:rPr>
        <w:lastRenderedPageBreak/>
        <w:t>udziału w zorganizowanej grupie albo związku mających na celu popełnienie przestępstwa lub przestępstwa skarbowego;</w:t>
      </w:r>
    </w:p>
    <w:p w14:paraId="75153E1C" w14:textId="77777777" w:rsidR="006547EA" w:rsidRPr="006547EA" w:rsidRDefault="006547EA" w:rsidP="0067368C">
      <w:pPr>
        <w:pStyle w:val="Tekstpodstawowywcity"/>
        <w:numPr>
          <w:ilvl w:val="0"/>
          <w:numId w:val="11"/>
        </w:numPr>
        <w:spacing w:line="276" w:lineRule="auto"/>
        <w:jc w:val="both"/>
        <w:rPr>
          <w:rFonts w:ascii="Times New Roman" w:hAnsi="Times New Roman" w:cs="Times New Roman"/>
        </w:rPr>
      </w:pPr>
      <w:r w:rsidRPr="006547EA">
        <w:rPr>
          <w:rFonts w:ascii="Times New Roman" w:hAnsi="Times New Roman" w:cs="Times New Roman"/>
        </w:rPr>
        <w:t>spółek partnerskich, których partnera lub członka zarządu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w:t>
      </w:r>
    </w:p>
    <w:p w14:paraId="4AFCA604" w14:textId="77777777" w:rsidR="006547EA" w:rsidRPr="006547EA" w:rsidRDefault="006547EA" w:rsidP="0067368C">
      <w:pPr>
        <w:pStyle w:val="Tekstpodstawowywcity"/>
        <w:numPr>
          <w:ilvl w:val="0"/>
          <w:numId w:val="11"/>
        </w:numPr>
        <w:spacing w:line="276" w:lineRule="auto"/>
        <w:jc w:val="both"/>
        <w:rPr>
          <w:rFonts w:ascii="Times New Roman" w:hAnsi="Times New Roman" w:cs="Times New Roman"/>
        </w:rPr>
      </w:pPr>
      <w:r w:rsidRPr="006547EA">
        <w:rPr>
          <w:rFonts w:ascii="Times New Roman" w:hAnsi="Times New Roman" w:cs="Times New Roman"/>
        </w:rPr>
        <w:t>spółek komandytowych oraz spółek komandytowo-akcyjnych, których komplementariusza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w:t>
      </w:r>
    </w:p>
    <w:p w14:paraId="5979CC61" w14:textId="46B61C35" w:rsidR="006547EA" w:rsidRPr="006547EA" w:rsidRDefault="006547EA" w:rsidP="0067368C">
      <w:pPr>
        <w:pStyle w:val="Tekstpodstawowywcity"/>
        <w:numPr>
          <w:ilvl w:val="0"/>
          <w:numId w:val="11"/>
        </w:numPr>
        <w:spacing w:line="276" w:lineRule="auto"/>
        <w:jc w:val="both"/>
        <w:rPr>
          <w:rFonts w:ascii="Times New Roman" w:hAnsi="Times New Roman" w:cs="Times New Roman"/>
        </w:rPr>
      </w:pPr>
      <w:r w:rsidRPr="006547EA">
        <w:rPr>
          <w:rFonts w:ascii="Times New Roman" w:hAnsi="Times New Roman" w:cs="Times New Roman"/>
        </w:rPr>
        <w:t xml:space="preserve">osób prawnych, których urzędującego członka organu zarządzającego prawomocnie skazano za przestępstwo popełnione w związku z postępowaniem </w:t>
      </w:r>
      <w:r w:rsidR="006B6CB5">
        <w:rPr>
          <w:rFonts w:ascii="Times New Roman" w:hAnsi="Times New Roman" w:cs="Times New Roman"/>
        </w:rPr>
        <w:br/>
      </w:r>
      <w:r w:rsidRPr="006547EA">
        <w:rPr>
          <w:rFonts w:ascii="Times New Roman" w:hAnsi="Times New Roman" w:cs="Times New Roman"/>
        </w:rPr>
        <w:t>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w:t>
      </w:r>
    </w:p>
    <w:p w14:paraId="30A298C7" w14:textId="43E86D4E" w:rsidR="006547EA" w:rsidRPr="006547EA" w:rsidRDefault="006547EA" w:rsidP="0067368C">
      <w:pPr>
        <w:pStyle w:val="Tekstpodstawowywcity"/>
        <w:numPr>
          <w:ilvl w:val="0"/>
          <w:numId w:val="11"/>
        </w:numPr>
        <w:spacing w:line="276" w:lineRule="auto"/>
        <w:jc w:val="both"/>
        <w:rPr>
          <w:rFonts w:ascii="Times New Roman" w:hAnsi="Times New Roman" w:cs="Times New Roman"/>
        </w:rPr>
      </w:pPr>
      <w:r w:rsidRPr="006547EA">
        <w:rPr>
          <w:rFonts w:ascii="Times New Roman" w:hAnsi="Times New Roman" w:cs="Times New Roman"/>
        </w:rPr>
        <w:t>podmiotów zbiorowych, wobec których sąd orzekł zakaz ubiegania się</w:t>
      </w:r>
      <w:r w:rsidR="006B6CB5">
        <w:rPr>
          <w:rFonts w:ascii="Times New Roman" w:hAnsi="Times New Roman" w:cs="Times New Roman"/>
        </w:rPr>
        <w:br/>
      </w:r>
      <w:r w:rsidRPr="006547EA">
        <w:rPr>
          <w:rFonts w:ascii="Times New Roman" w:hAnsi="Times New Roman" w:cs="Times New Roman"/>
        </w:rPr>
        <w:t xml:space="preserve"> o zamówienia na podstawie przepisów o odpowiedzialności podmiotów zbiorowych za czyny zabronione pod groźbą kary;</w:t>
      </w:r>
    </w:p>
    <w:p w14:paraId="4A5CC893" w14:textId="77777777" w:rsidR="00A65C3B" w:rsidRDefault="006547EA" w:rsidP="0067368C">
      <w:pPr>
        <w:pStyle w:val="Tekstpodstawowywcity"/>
        <w:numPr>
          <w:ilvl w:val="0"/>
          <w:numId w:val="11"/>
        </w:numPr>
        <w:spacing w:line="276" w:lineRule="auto"/>
        <w:jc w:val="both"/>
        <w:rPr>
          <w:rFonts w:ascii="Times New Roman" w:hAnsi="Times New Roman" w:cs="Times New Roman"/>
        </w:rPr>
      </w:pPr>
      <w:r w:rsidRPr="006547EA">
        <w:rPr>
          <w:rFonts w:ascii="Times New Roman" w:hAnsi="Times New Roman" w:cs="Times New Roman"/>
        </w:rPr>
        <w:t>podmiotów i osób, które w bezpośredni lub pośredni sposób wspierają działania wojenne Federacji Rosyjskiej lub są za nie odpowiedzialne, na podstawie prawodawstwa unijnego i krajowego wprowadzającego sankcje wobec tych podmiotów / osób.</w:t>
      </w:r>
      <w:bookmarkStart w:id="11" w:name="_Hlk189653333"/>
    </w:p>
    <w:p w14:paraId="717FF812" w14:textId="3A0AC60E" w:rsidR="006547EA" w:rsidRPr="00A65C3B" w:rsidRDefault="006547EA" w:rsidP="00A65C3B">
      <w:pPr>
        <w:pStyle w:val="Tekstpodstawowywcity"/>
        <w:spacing w:line="276" w:lineRule="auto"/>
        <w:ind w:left="180" w:firstLine="0"/>
        <w:jc w:val="both"/>
        <w:rPr>
          <w:rFonts w:ascii="Times New Roman" w:hAnsi="Times New Roman" w:cs="Times New Roman"/>
        </w:rPr>
      </w:pPr>
      <w:r w:rsidRPr="00A65C3B">
        <w:rPr>
          <w:rFonts w:ascii="Times New Roman" w:hAnsi="Times New Roman" w:cs="Times New Roman"/>
        </w:rPr>
        <w:t>Prawdziwość powyższych danych potwierdzam własnoręcznym podpisem świadoma/-y odpowiedzialności karnej z art. 297 Kodeksu karnego.</w:t>
      </w:r>
    </w:p>
    <w:p w14:paraId="3DF27AA1" w14:textId="555CCC8A" w:rsidR="006547EA" w:rsidRDefault="006547EA">
      <w:pPr>
        <w:rPr>
          <w:rFonts w:ascii="Times New Roman" w:eastAsia="Calibri" w:hAnsi="Times New Roman" w:cs="Times New Roman"/>
          <w:b/>
        </w:rPr>
      </w:pPr>
    </w:p>
    <w:p w14:paraId="2D5A8341" w14:textId="77777777" w:rsidR="006547EA" w:rsidRDefault="006547EA" w:rsidP="006547EA">
      <w:pPr>
        <w:pStyle w:val="Stopka"/>
        <w:tabs>
          <w:tab w:val="left" w:leader="dot" w:pos="2835"/>
          <w:tab w:val="left" w:pos="4536"/>
          <w:tab w:val="left" w:leader="dot" w:pos="9639"/>
        </w:tabs>
        <w:ind w:right="77"/>
        <w:jc w:val="both"/>
        <w:rPr>
          <w:bCs/>
          <w:i/>
          <w:sz w:val="22"/>
          <w:szCs w:val="22"/>
        </w:rPr>
      </w:pPr>
      <w:r>
        <w:rPr>
          <w:bCs/>
          <w:i/>
          <w:sz w:val="22"/>
          <w:szCs w:val="22"/>
        </w:rPr>
        <w:t xml:space="preserve">                                              </w:t>
      </w:r>
      <w:r>
        <w:rPr>
          <w:bCs/>
          <w:i/>
          <w:sz w:val="22"/>
          <w:szCs w:val="22"/>
        </w:rPr>
        <w:tab/>
      </w:r>
      <w:r>
        <w:rPr>
          <w:bCs/>
          <w:i/>
          <w:sz w:val="22"/>
          <w:szCs w:val="22"/>
        </w:rPr>
        <w:tab/>
      </w:r>
    </w:p>
    <w:p w14:paraId="046A2D42" w14:textId="77777777" w:rsidR="006547EA" w:rsidRDefault="006547EA" w:rsidP="006547EA">
      <w:pPr>
        <w:pStyle w:val="Stopka"/>
        <w:tabs>
          <w:tab w:val="left" w:leader="dot" w:pos="2835"/>
          <w:tab w:val="left" w:pos="4536"/>
          <w:tab w:val="left" w:leader="dot" w:pos="9639"/>
        </w:tabs>
        <w:ind w:right="77"/>
        <w:jc w:val="right"/>
        <w:rPr>
          <w:bCs/>
          <w:i/>
          <w:sz w:val="22"/>
          <w:szCs w:val="22"/>
        </w:rPr>
      </w:pPr>
      <w:r>
        <w:rPr>
          <w:bCs/>
          <w:i/>
          <w:sz w:val="22"/>
          <w:szCs w:val="22"/>
        </w:rPr>
        <w:tab/>
        <w:t>………………………..</w:t>
      </w:r>
    </w:p>
    <w:p w14:paraId="7856EBE1" w14:textId="77777777" w:rsidR="006547EA" w:rsidRPr="006547EA" w:rsidRDefault="006547EA" w:rsidP="006547EA">
      <w:pPr>
        <w:pStyle w:val="Stopka"/>
        <w:tabs>
          <w:tab w:val="center" w:pos="1418"/>
          <w:tab w:val="center" w:pos="7088"/>
        </w:tabs>
        <w:ind w:right="77"/>
        <w:jc w:val="right"/>
        <w:rPr>
          <w:rFonts w:ascii="Times New Roman" w:hAnsi="Times New Roman" w:cs="Times New Roman"/>
          <w:b/>
          <w:iCs/>
          <w:sz w:val="16"/>
          <w:szCs w:val="16"/>
        </w:rPr>
      </w:pPr>
      <w:r w:rsidRPr="006547EA">
        <w:rPr>
          <w:rFonts w:ascii="Times New Roman" w:hAnsi="Times New Roman" w:cs="Times New Roman"/>
          <w:bCs/>
          <w:i/>
          <w:sz w:val="16"/>
          <w:szCs w:val="16"/>
        </w:rPr>
        <w:tab/>
        <w:t>(miejsce, data)</w:t>
      </w:r>
      <w:r w:rsidRPr="006547EA">
        <w:rPr>
          <w:rFonts w:ascii="Times New Roman" w:hAnsi="Times New Roman" w:cs="Times New Roman"/>
          <w:bCs/>
          <w:i/>
          <w:sz w:val="22"/>
          <w:szCs w:val="22"/>
        </w:rPr>
        <w:t xml:space="preserve"> </w:t>
      </w:r>
      <w:r w:rsidRPr="006547EA">
        <w:rPr>
          <w:rFonts w:ascii="Times New Roman" w:hAnsi="Times New Roman" w:cs="Times New Roman"/>
          <w:bCs/>
          <w:i/>
          <w:sz w:val="22"/>
          <w:szCs w:val="22"/>
        </w:rPr>
        <w:tab/>
        <w:t>(</w:t>
      </w:r>
      <w:r w:rsidRPr="006547EA">
        <w:rPr>
          <w:rFonts w:ascii="Times New Roman" w:hAnsi="Times New Roman" w:cs="Times New Roman"/>
          <w:bCs/>
          <w:i/>
          <w:sz w:val="16"/>
          <w:szCs w:val="16"/>
        </w:rPr>
        <w:t>podpis/podpisy osoby/osób uprawnionych do reprezentowania Wykonawcy)</w:t>
      </w:r>
    </w:p>
    <w:p w14:paraId="5870E9B9" w14:textId="77777777" w:rsidR="00D637AA" w:rsidRDefault="00D637AA" w:rsidP="006547EA">
      <w:pPr>
        <w:tabs>
          <w:tab w:val="left" w:pos="5685"/>
        </w:tabs>
        <w:jc w:val="right"/>
        <w:rPr>
          <w:rFonts w:ascii="Times New Roman" w:eastAsia="Calibri" w:hAnsi="Times New Roman" w:cs="Times New Roman"/>
          <w:b/>
          <w:sz w:val="20"/>
          <w:szCs w:val="20"/>
        </w:rPr>
      </w:pPr>
      <w:bookmarkStart w:id="12" w:name="_Hlk189653372"/>
      <w:bookmarkEnd w:id="11"/>
    </w:p>
    <w:p w14:paraId="24803C8E" w14:textId="77777777" w:rsidR="00D637AA" w:rsidRDefault="00D637AA" w:rsidP="006547EA">
      <w:pPr>
        <w:tabs>
          <w:tab w:val="left" w:pos="5685"/>
        </w:tabs>
        <w:jc w:val="right"/>
        <w:rPr>
          <w:rFonts w:ascii="Times New Roman" w:eastAsia="Calibri" w:hAnsi="Times New Roman" w:cs="Times New Roman"/>
          <w:b/>
          <w:sz w:val="20"/>
          <w:szCs w:val="20"/>
        </w:rPr>
      </w:pPr>
    </w:p>
    <w:p w14:paraId="1F674BA7" w14:textId="77777777" w:rsidR="00D637AA" w:rsidRDefault="00D637AA" w:rsidP="006547EA">
      <w:pPr>
        <w:tabs>
          <w:tab w:val="left" w:pos="5685"/>
        </w:tabs>
        <w:jc w:val="right"/>
        <w:rPr>
          <w:rFonts w:ascii="Times New Roman" w:eastAsia="Calibri" w:hAnsi="Times New Roman" w:cs="Times New Roman"/>
          <w:b/>
          <w:sz w:val="20"/>
          <w:szCs w:val="20"/>
        </w:rPr>
      </w:pPr>
    </w:p>
    <w:p w14:paraId="736574E2" w14:textId="77777777" w:rsidR="00D637AA" w:rsidRDefault="00D637AA" w:rsidP="006547EA">
      <w:pPr>
        <w:tabs>
          <w:tab w:val="left" w:pos="5685"/>
        </w:tabs>
        <w:jc w:val="right"/>
        <w:rPr>
          <w:rFonts w:ascii="Times New Roman" w:eastAsia="Calibri" w:hAnsi="Times New Roman" w:cs="Times New Roman"/>
          <w:b/>
          <w:sz w:val="20"/>
          <w:szCs w:val="20"/>
        </w:rPr>
      </w:pPr>
    </w:p>
    <w:p w14:paraId="30F3D84F" w14:textId="3F2B4CA4" w:rsidR="006547EA" w:rsidRDefault="006547EA" w:rsidP="006547EA">
      <w:pPr>
        <w:tabs>
          <w:tab w:val="left" w:pos="5685"/>
        </w:tabs>
        <w:jc w:val="right"/>
        <w:rPr>
          <w:rFonts w:ascii="Times New Roman" w:eastAsia="Calibri" w:hAnsi="Times New Roman" w:cs="Times New Roman"/>
          <w:b/>
          <w:sz w:val="20"/>
          <w:szCs w:val="20"/>
        </w:rPr>
      </w:pPr>
      <w:r w:rsidRPr="002C424E">
        <w:rPr>
          <w:rFonts w:ascii="Times New Roman" w:eastAsia="Calibri" w:hAnsi="Times New Roman" w:cs="Times New Roman"/>
          <w:b/>
          <w:sz w:val="20"/>
          <w:szCs w:val="20"/>
        </w:rPr>
        <w:lastRenderedPageBreak/>
        <w:t xml:space="preserve">Załącznik nr </w:t>
      </w:r>
      <w:r>
        <w:rPr>
          <w:rFonts w:ascii="Times New Roman" w:eastAsia="Calibri" w:hAnsi="Times New Roman" w:cs="Times New Roman"/>
          <w:b/>
          <w:sz w:val="20"/>
          <w:szCs w:val="20"/>
        </w:rPr>
        <w:t>4</w:t>
      </w:r>
      <w:r w:rsidRPr="002C424E">
        <w:rPr>
          <w:rFonts w:ascii="Times New Roman" w:eastAsia="Calibri" w:hAnsi="Times New Roman" w:cs="Times New Roman"/>
          <w:b/>
          <w:sz w:val="20"/>
          <w:szCs w:val="20"/>
        </w:rPr>
        <w:t xml:space="preserve"> do zapytania ofertowego</w:t>
      </w:r>
    </w:p>
    <w:p w14:paraId="15BE0C5E" w14:textId="18D6E11A" w:rsidR="006547EA" w:rsidRPr="006547EA" w:rsidRDefault="006547EA" w:rsidP="006547EA">
      <w:pPr>
        <w:tabs>
          <w:tab w:val="left" w:pos="5685"/>
        </w:tabs>
        <w:jc w:val="right"/>
        <w:rPr>
          <w:rFonts w:ascii="Times New Roman" w:eastAsia="Calibri" w:hAnsi="Times New Roman" w:cs="Times New Roman"/>
          <w:b/>
        </w:rPr>
      </w:pPr>
      <w:r w:rsidRPr="002C424E">
        <w:rPr>
          <w:rFonts w:ascii="Times New Roman" w:eastAsia="Calibri" w:hAnsi="Times New Roman" w:cs="Times New Roman"/>
          <w:b/>
          <w:sz w:val="20"/>
          <w:szCs w:val="20"/>
        </w:rPr>
        <w:t xml:space="preserve"> </w:t>
      </w:r>
      <w:r>
        <w:rPr>
          <w:rFonts w:ascii="Times New Roman" w:eastAsia="Calibri" w:hAnsi="Times New Roman" w:cs="Times New Roman"/>
          <w:b/>
          <w:sz w:val="20"/>
          <w:szCs w:val="20"/>
        </w:rPr>
        <w:t xml:space="preserve">nr </w:t>
      </w:r>
      <w:r w:rsidR="00475760">
        <w:rPr>
          <w:rFonts w:ascii="Times New Roman" w:hAnsi="Times New Roman"/>
          <w:b/>
          <w:bCs/>
          <w:sz w:val="20"/>
          <w:szCs w:val="20"/>
        </w:rPr>
        <w:t>PCPR.0701</w:t>
      </w:r>
      <w:r w:rsidR="009F2F03" w:rsidRPr="009F2F03">
        <w:rPr>
          <w:rFonts w:ascii="Times New Roman" w:hAnsi="Times New Roman"/>
          <w:b/>
          <w:bCs/>
          <w:sz w:val="20"/>
          <w:szCs w:val="20"/>
        </w:rPr>
        <w:t>.1.25/UE</w:t>
      </w:r>
    </w:p>
    <w:bookmarkEnd w:id="12"/>
    <w:p w14:paraId="076C7125" w14:textId="77777777" w:rsidR="00D637AA" w:rsidRDefault="00D637AA" w:rsidP="006547EA">
      <w:pPr>
        <w:jc w:val="center"/>
        <w:rPr>
          <w:rFonts w:ascii="Times New Roman" w:hAnsi="Times New Roman" w:cs="Times New Roman"/>
          <w:b/>
        </w:rPr>
      </w:pPr>
    </w:p>
    <w:p w14:paraId="0DE343AD" w14:textId="5E809F4F" w:rsidR="006547EA" w:rsidRPr="006547EA" w:rsidRDefault="006547EA" w:rsidP="006547EA">
      <w:pPr>
        <w:jc w:val="center"/>
        <w:rPr>
          <w:rFonts w:ascii="Times New Roman" w:hAnsi="Times New Roman" w:cs="Times New Roman"/>
          <w:b/>
        </w:rPr>
      </w:pPr>
      <w:r w:rsidRPr="006547EA">
        <w:rPr>
          <w:rFonts w:ascii="Times New Roman" w:hAnsi="Times New Roman" w:cs="Times New Roman"/>
          <w:b/>
        </w:rPr>
        <w:t>OŚWIADCZENIE O BRAKU POWIĄZAŃ Z ZAMAWIAJĄCYM</w:t>
      </w:r>
    </w:p>
    <w:p w14:paraId="62A80003" w14:textId="77777777" w:rsidR="006547EA" w:rsidRPr="006547EA" w:rsidRDefault="006547EA" w:rsidP="006547EA">
      <w:pPr>
        <w:rPr>
          <w:rFonts w:ascii="Times New Roman" w:hAnsi="Times New Roman" w:cs="Times New Roman"/>
        </w:rPr>
      </w:pPr>
    </w:p>
    <w:p w14:paraId="62156DD2" w14:textId="77777777" w:rsidR="006547EA" w:rsidRPr="006547EA" w:rsidRDefault="006547EA" w:rsidP="006547EA">
      <w:pPr>
        <w:spacing w:line="276" w:lineRule="auto"/>
        <w:jc w:val="both"/>
        <w:rPr>
          <w:rFonts w:ascii="Times New Roman" w:hAnsi="Times New Roman" w:cs="Times New Roman"/>
        </w:rPr>
      </w:pPr>
    </w:p>
    <w:p w14:paraId="6B22FF5B" w14:textId="6FDA4DB4" w:rsidR="006547EA" w:rsidRPr="006547EA" w:rsidRDefault="006547EA" w:rsidP="006547EA">
      <w:pPr>
        <w:tabs>
          <w:tab w:val="right" w:pos="9781"/>
        </w:tabs>
        <w:spacing w:line="276" w:lineRule="auto"/>
        <w:jc w:val="both"/>
        <w:rPr>
          <w:rFonts w:ascii="Times New Roman" w:hAnsi="Times New Roman" w:cs="Times New Roman"/>
          <w:iCs/>
        </w:rPr>
      </w:pPr>
      <w:r w:rsidRPr="006547EA">
        <w:rPr>
          <w:rFonts w:ascii="Times New Roman" w:hAnsi="Times New Roman" w:cs="Times New Roman"/>
        </w:rPr>
        <w:t>Oświadczam, że nie jestem powiązana/-y osobowo lub kapitałowo</w:t>
      </w:r>
      <w:r w:rsidRPr="006547EA">
        <w:rPr>
          <w:rStyle w:val="Odwoanieprzypisudolnego"/>
          <w:rFonts w:ascii="Times New Roman" w:hAnsi="Times New Roman" w:cs="Times New Roman"/>
        </w:rPr>
        <w:footnoteReference w:id="1"/>
      </w:r>
      <w:r w:rsidRPr="006547EA">
        <w:rPr>
          <w:rFonts w:ascii="Times New Roman" w:hAnsi="Times New Roman" w:cs="Times New Roman"/>
        </w:rPr>
        <w:t xml:space="preserve"> z Zamawiającym tj. </w:t>
      </w:r>
      <w:r>
        <w:rPr>
          <w:rFonts w:ascii="Times New Roman" w:hAnsi="Times New Roman" w:cs="Times New Roman"/>
          <w:iCs/>
        </w:rPr>
        <w:t xml:space="preserve">Powiatowym Centrum Pomocy Rodzinie w </w:t>
      </w:r>
      <w:r w:rsidR="0071298B">
        <w:rPr>
          <w:rFonts w:ascii="Times New Roman" w:hAnsi="Times New Roman" w:cs="Times New Roman"/>
          <w:iCs/>
        </w:rPr>
        <w:t>Brzesku</w:t>
      </w:r>
      <w:r>
        <w:rPr>
          <w:rFonts w:ascii="Times New Roman" w:hAnsi="Times New Roman" w:cs="Times New Roman"/>
          <w:iCs/>
        </w:rPr>
        <w:t xml:space="preserve">, ul. </w:t>
      </w:r>
      <w:r w:rsidR="0071298B" w:rsidRPr="0071298B">
        <w:rPr>
          <w:rFonts w:ascii="Times New Roman" w:hAnsi="Times New Roman" w:cs="Times New Roman"/>
          <w:iCs/>
        </w:rPr>
        <w:t>Piastowska 2</w:t>
      </w:r>
      <w:r w:rsidR="00E73BDD">
        <w:rPr>
          <w:rFonts w:ascii="Times New Roman" w:hAnsi="Times New Roman" w:cs="Times New Roman"/>
          <w:iCs/>
        </w:rPr>
        <w:t xml:space="preserve"> B</w:t>
      </w:r>
      <w:r w:rsidR="0071298B" w:rsidRPr="0071298B">
        <w:rPr>
          <w:rFonts w:ascii="Times New Roman" w:hAnsi="Times New Roman" w:cs="Times New Roman"/>
          <w:iCs/>
        </w:rPr>
        <w:t>, 32-800 Brzesko</w:t>
      </w:r>
      <w:r>
        <w:rPr>
          <w:rFonts w:ascii="Times New Roman" w:hAnsi="Times New Roman" w:cs="Times New Roman"/>
          <w:iCs/>
        </w:rPr>
        <w:t>.</w:t>
      </w:r>
    </w:p>
    <w:p w14:paraId="38AB3FBE" w14:textId="77777777" w:rsidR="006547EA" w:rsidRPr="006547EA" w:rsidRDefault="006547EA" w:rsidP="006547EA">
      <w:pPr>
        <w:spacing w:line="276" w:lineRule="auto"/>
        <w:jc w:val="both"/>
        <w:rPr>
          <w:rFonts w:ascii="Times New Roman" w:hAnsi="Times New Roman" w:cs="Times New Roman"/>
        </w:rPr>
      </w:pPr>
    </w:p>
    <w:p w14:paraId="1CB93544" w14:textId="77777777" w:rsidR="006547EA" w:rsidRPr="006547EA" w:rsidRDefault="006547EA" w:rsidP="006547EA">
      <w:pPr>
        <w:spacing w:line="276" w:lineRule="auto"/>
        <w:jc w:val="both"/>
        <w:rPr>
          <w:rFonts w:ascii="Times New Roman" w:hAnsi="Times New Roman" w:cs="Times New Roman"/>
        </w:rPr>
      </w:pPr>
      <w:r w:rsidRPr="006547EA">
        <w:rPr>
          <w:rFonts w:ascii="Times New Roman" w:hAnsi="Times New Roman" w:cs="Times New Roman"/>
        </w:rPr>
        <w:t>Powiązania, o których mowa polegają w szczególności na:</w:t>
      </w:r>
    </w:p>
    <w:p w14:paraId="083D31FF" w14:textId="0BA7EAD4" w:rsidR="006547EA" w:rsidRPr="006547EA" w:rsidRDefault="006547EA" w:rsidP="0067368C">
      <w:pPr>
        <w:numPr>
          <w:ilvl w:val="0"/>
          <w:numId w:val="12"/>
        </w:numPr>
        <w:spacing w:line="276" w:lineRule="auto"/>
        <w:jc w:val="both"/>
        <w:rPr>
          <w:rFonts w:ascii="Times New Roman" w:hAnsi="Times New Roman" w:cs="Times New Roman"/>
        </w:rPr>
      </w:pPr>
      <w:r w:rsidRPr="006547EA">
        <w:rPr>
          <w:rFonts w:ascii="Times New Roman" w:hAnsi="Times New Roman" w:cs="Times New Roman"/>
        </w:rPr>
        <w:t xml:space="preserve">uczestniczeniu w spółce jako wspólnik spółki cywilnej lub spółki osobowej, posiadaniu co najmniej 10% udziałów lub akcji (o ile niższy próg nie wynika </w:t>
      </w:r>
      <w:r w:rsidR="006B6CB5">
        <w:rPr>
          <w:rFonts w:ascii="Times New Roman" w:hAnsi="Times New Roman" w:cs="Times New Roman"/>
        </w:rPr>
        <w:br/>
      </w:r>
      <w:r w:rsidRPr="006547EA">
        <w:rPr>
          <w:rFonts w:ascii="Times New Roman" w:hAnsi="Times New Roman" w:cs="Times New Roman"/>
        </w:rPr>
        <w:t xml:space="preserve">z przepisów prawa), pełnieniu funkcji członka organu nadzorczego lub zarządzającego, prokurenta, pełnomocnika, </w:t>
      </w:r>
    </w:p>
    <w:p w14:paraId="2EB3B145" w14:textId="77777777" w:rsidR="006547EA" w:rsidRPr="006547EA" w:rsidRDefault="006547EA" w:rsidP="0067368C">
      <w:pPr>
        <w:numPr>
          <w:ilvl w:val="0"/>
          <w:numId w:val="12"/>
        </w:numPr>
        <w:spacing w:line="276" w:lineRule="auto"/>
        <w:jc w:val="both"/>
        <w:rPr>
          <w:rFonts w:ascii="Times New Roman" w:hAnsi="Times New Roman" w:cs="Times New Roman"/>
        </w:rPr>
      </w:pPr>
      <w:r w:rsidRPr="006547EA">
        <w:rPr>
          <w:rFonts w:ascii="Times New Roman" w:hAnsi="Times New Roman" w:cs="Times New Roman"/>
        </w:rPr>
        <w:t xml:space="preserve">pozostawaniu w związku małżeńskim, w stosunku pokrewieństwa lub powinowactwa w linii prostej, pokrewieństwa lub powinowactwa w linii bocznej do drugiego stopnia, lub związaniu z tytułu przysposobienia, opieki lub kurateli albo pozostawaniu we wspólnym pożyciu z wykonawcą, jego zastępcą prawnym lub członkami organów zarządzających lub organów nadzorczych wykonawców ubiegających się o udzielenie zamówienia, </w:t>
      </w:r>
    </w:p>
    <w:p w14:paraId="3EA46F4B" w14:textId="2924DB10" w:rsidR="006547EA" w:rsidRPr="006547EA" w:rsidRDefault="006547EA" w:rsidP="0067368C">
      <w:pPr>
        <w:numPr>
          <w:ilvl w:val="0"/>
          <w:numId w:val="12"/>
        </w:numPr>
        <w:spacing w:line="276" w:lineRule="auto"/>
        <w:jc w:val="both"/>
        <w:rPr>
          <w:rFonts w:ascii="Times New Roman" w:hAnsi="Times New Roman" w:cs="Times New Roman"/>
        </w:rPr>
      </w:pPr>
      <w:r w:rsidRPr="006547EA">
        <w:rPr>
          <w:rFonts w:ascii="Times New Roman" w:hAnsi="Times New Roman" w:cs="Times New Roman"/>
        </w:rPr>
        <w:t xml:space="preserve">pozostawaniu z wykonawcą w takim stosunku prawnym lub faktycznym, że istnieje uzasadniona wątpliwość co do ich bezstronności lub niezależności </w:t>
      </w:r>
      <w:r w:rsidR="006B6CB5">
        <w:rPr>
          <w:rFonts w:ascii="Times New Roman" w:hAnsi="Times New Roman" w:cs="Times New Roman"/>
        </w:rPr>
        <w:br/>
      </w:r>
      <w:r w:rsidRPr="006547EA">
        <w:rPr>
          <w:rFonts w:ascii="Times New Roman" w:hAnsi="Times New Roman" w:cs="Times New Roman"/>
        </w:rPr>
        <w:t>w związku z postępowaniem o udzielenie zamówienia.</w:t>
      </w:r>
    </w:p>
    <w:p w14:paraId="454E782C" w14:textId="77777777" w:rsidR="006547EA" w:rsidRPr="006547EA" w:rsidRDefault="006547EA" w:rsidP="006547EA">
      <w:pPr>
        <w:jc w:val="both"/>
        <w:rPr>
          <w:rFonts w:ascii="Times New Roman" w:hAnsi="Times New Roman" w:cs="Times New Roman"/>
        </w:rPr>
      </w:pPr>
    </w:p>
    <w:p w14:paraId="6FF8E0D4" w14:textId="4D15393F" w:rsidR="006B6CB5" w:rsidRPr="006547EA" w:rsidRDefault="006B6CB5" w:rsidP="006B6CB5">
      <w:pPr>
        <w:tabs>
          <w:tab w:val="left" w:pos="4320"/>
        </w:tabs>
        <w:spacing w:before="480" w:line="276" w:lineRule="auto"/>
        <w:jc w:val="both"/>
        <w:rPr>
          <w:rFonts w:ascii="Times New Roman" w:hAnsi="Times New Roman" w:cs="Times New Roman"/>
        </w:rPr>
      </w:pPr>
      <w:bookmarkStart w:id="13" w:name="_Hlk189653600"/>
      <w:r w:rsidRPr="006547EA">
        <w:rPr>
          <w:rFonts w:ascii="Times New Roman" w:hAnsi="Times New Roman" w:cs="Times New Roman"/>
        </w:rPr>
        <w:t>Prawdziwość powyższych danych potwierdzam własnoręcznym podpisem świadoma/-y odpowiedzialności karnej z art. 297 Kodeksu karnego.</w:t>
      </w:r>
    </w:p>
    <w:p w14:paraId="39D60CDE" w14:textId="77777777" w:rsidR="006B6CB5" w:rsidRDefault="006B6CB5" w:rsidP="006B6CB5">
      <w:pPr>
        <w:rPr>
          <w:rFonts w:ascii="Times New Roman" w:eastAsia="Calibri" w:hAnsi="Times New Roman" w:cs="Times New Roman"/>
          <w:b/>
        </w:rPr>
      </w:pPr>
    </w:p>
    <w:p w14:paraId="63B87132" w14:textId="77777777" w:rsidR="006B6CB5" w:rsidRDefault="006B6CB5" w:rsidP="006B6CB5">
      <w:pPr>
        <w:pStyle w:val="Stopka"/>
        <w:ind w:right="6235"/>
        <w:jc w:val="both"/>
        <w:rPr>
          <w:bCs/>
          <w:i/>
          <w:sz w:val="22"/>
          <w:szCs w:val="22"/>
        </w:rPr>
      </w:pPr>
    </w:p>
    <w:p w14:paraId="35DB6F1F" w14:textId="77777777" w:rsidR="006B6CB5" w:rsidRDefault="006B6CB5" w:rsidP="006B6CB5">
      <w:pPr>
        <w:pStyle w:val="Stopka"/>
        <w:tabs>
          <w:tab w:val="left" w:leader="dot" w:pos="2835"/>
          <w:tab w:val="left" w:pos="4536"/>
          <w:tab w:val="left" w:leader="dot" w:pos="9639"/>
        </w:tabs>
        <w:ind w:right="77"/>
        <w:jc w:val="both"/>
        <w:rPr>
          <w:bCs/>
          <w:i/>
          <w:sz w:val="22"/>
          <w:szCs w:val="22"/>
        </w:rPr>
      </w:pPr>
      <w:r>
        <w:rPr>
          <w:bCs/>
          <w:i/>
          <w:sz w:val="22"/>
          <w:szCs w:val="22"/>
        </w:rPr>
        <w:t xml:space="preserve">                                              </w:t>
      </w:r>
      <w:r>
        <w:rPr>
          <w:bCs/>
          <w:i/>
          <w:sz w:val="22"/>
          <w:szCs w:val="22"/>
        </w:rPr>
        <w:tab/>
      </w:r>
      <w:r>
        <w:rPr>
          <w:bCs/>
          <w:i/>
          <w:sz w:val="22"/>
          <w:szCs w:val="22"/>
        </w:rPr>
        <w:tab/>
      </w:r>
    </w:p>
    <w:p w14:paraId="3E42B794" w14:textId="77777777" w:rsidR="006B6CB5" w:rsidRDefault="006B6CB5" w:rsidP="006B6CB5">
      <w:pPr>
        <w:pStyle w:val="Stopka"/>
        <w:tabs>
          <w:tab w:val="left" w:leader="dot" w:pos="2835"/>
          <w:tab w:val="left" w:pos="4536"/>
          <w:tab w:val="left" w:leader="dot" w:pos="9639"/>
        </w:tabs>
        <w:ind w:right="77"/>
        <w:jc w:val="right"/>
        <w:rPr>
          <w:bCs/>
          <w:i/>
          <w:sz w:val="22"/>
          <w:szCs w:val="22"/>
        </w:rPr>
      </w:pPr>
      <w:r>
        <w:rPr>
          <w:bCs/>
          <w:i/>
          <w:sz w:val="22"/>
          <w:szCs w:val="22"/>
        </w:rPr>
        <w:tab/>
        <w:t>………………………..</w:t>
      </w:r>
    </w:p>
    <w:p w14:paraId="20896EE7" w14:textId="77777777" w:rsidR="006B6CB5" w:rsidRPr="006547EA" w:rsidRDefault="006B6CB5" w:rsidP="006B6CB5">
      <w:pPr>
        <w:pStyle w:val="Stopka"/>
        <w:tabs>
          <w:tab w:val="center" w:pos="1418"/>
          <w:tab w:val="center" w:pos="7088"/>
        </w:tabs>
        <w:ind w:right="77"/>
        <w:jc w:val="right"/>
        <w:rPr>
          <w:rFonts w:ascii="Times New Roman" w:hAnsi="Times New Roman" w:cs="Times New Roman"/>
          <w:b/>
          <w:iCs/>
          <w:sz w:val="16"/>
          <w:szCs w:val="16"/>
        </w:rPr>
      </w:pPr>
      <w:r w:rsidRPr="006547EA">
        <w:rPr>
          <w:rFonts w:ascii="Times New Roman" w:hAnsi="Times New Roman" w:cs="Times New Roman"/>
          <w:bCs/>
          <w:i/>
          <w:sz w:val="16"/>
          <w:szCs w:val="16"/>
        </w:rPr>
        <w:tab/>
        <w:t>(miejsce, data)</w:t>
      </w:r>
      <w:r w:rsidRPr="006547EA">
        <w:rPr>
          <w:rFonts w:ascii="Times New Roman" w:hAnsi="Times New Roman" w:cs="Times New Roman"/>
          <w:bCs/>
          <w:i/>
          <w:sz w:val="22"/>
          <w:szCs w:val="22"/>
        </w:rPr>
        <w:t xml:space="preserve"> </w:t>
      </w:r>
      <w:r w:rsidRPr="006547EA">
        <w:rPr>
          <w:rFonts w:ascii="Times New Roman" w:hAnsi="Times New Roman" w:cs="Times New Roman"/>
          <w:bCs/>
          <w:i/>
          <w:sz w:val="22"/>
          <w:szCs w:val="22"/>
        </w:rPr>
        <w:tab/>
        <w:t>(</w:t>
      </w:r>
      <w:r w:rsidRPr="006547EA">
        <w:rPr>
          <w:rFonts w:ascii="Times New Roman" w:hAnsi="Times New Roman" w:cs="Times New Roman"/>
          <w:bCs/>
          <w:i/>
          <w:sz w:val="16"/>
          <w:szCs w:val="16"/>
        </w:rPr>
        <w:t>podpis/podpisy osoby/osób uprawnionych do reprezentowania Wykonawcy)</w:t>
      </w:r>
    </w:p>
    <w:p w14:paraId="537047FE" w14:textId="77777777" w:rsidR="006B6CB5" w:rsidRPr="006547EA" w:rsidRDefault="006B6CB5" w:rsidP="006B6CB5">
      <w:pPr>
        <w:ind w:left="5103"/>
        <w:jc w:val="both"/>
        <w:rPr>
          <w:rFonts w:ascii="Times New Roman" w:hAnsi="Times New Roman" w:cs="Times New Roman"/>
          <w:i/>
          <w:iCs/>
          <w:sz w:val="22"/>
          <w:szCs w:val="22"/>
        </w:rPr>
      </w:pPr>
    </w:p>
    <w:p w14:paraId="77C443C7" w14:textId="1586BE55" w:rsidR="006547EA" w:rsidRDefault="006547EA">
      <w:pPr>
        <w:rPr>
          <w:rFonts w:ascii="Times New Roman" w:eastAsia="Calibri" w:hAnsi="Times New Roman" w:cs="Times New Roman"/>
          <w:b/>
        </w:rPr>
      </w:pPr>
    </w:p>
    <w:bookmarkEnd w:id="13"/>
    <w:p w14:paraId="7758A71F" w14:textId="77777777" w:rsidR="006B6CB5" w:rsidRDefault="006B6CB5" w:rsidP="000E7323">
      <w:pPr>
        <w:ind w:left="3540" w:firstLine="708"/>
        <w:rPr>
          <w:rFonts w:ascii="Times New Roman" w:eastAsia="Calibri" w:hAnsi="Times New Roman" w:cs="Times New Roman"/>
          <w:b/>
        </w:rPr>
      </w:pPr>
    </w:p>
    <w:p w14:paraId="351BCB29" w14:textId="77777777" w:rsidR="00A65C3B" w:rsidRDefault="00A65C3B" w:rsidP="000E7323">
      <w:pPr>
        <w:ind w:left="3540" w:firstLine="708"/>
        <w:rPr>
          <w:rFonts w:ascii="Times New Roman" w:eastAsia="Calibri" w:hAnsi="Times New Roman" w:cs="Times New Roman"/>
          <w:b/>
        </w:rPr>
      </w:pPr>
    </w:p>
    <w:p w14:paraId="6BC8B142" w14:textId="77777777" w:rsidR="00A65C3B" w:rsidRDefault="00A65C3B" w:rsidP="000E7323">
      <w:pPr>
        <w:ind w:left="3540" w:firstLine="708"/>
        <w:rPr>
          <w:rFonts w:ascii="Times New Roman" w:eastAsia="Calibri" w:hAnsi="Times New Roman" w:cs="Times New Roman"/>
          <w:b/>
        </w:rPr>
      </w:pPr>
    </w:p>
    <w:p w14:paraId="02198EB7" w14:textId="77777777" w:rsidR="00A65C3B" w:rsidRDefault="00A65C3B" w:rsidP="009532A8">
      <w:pPr>
        <w:rPr>
          <w:rFonts w:ascii="Times New Roman" w:eastAsia="Calibri" w:hAnsi="Times New Roman" w:cs="Times New Roman"/>
          <w:b/>
        </w:rPr>
      </w:pPr>
    </w:p>
    <w:p w14:paraId="43A607B1" w14:textId="77777777" w:rsidR="00D53056" w:rsidRDefault="00D53056" w:rsidP="009532A8">
      <w:pPr>
        <w:rPr>
          <w:rFonts w:ascii="Times New Roman" w:eastAsia="Calibri" w:hAnsi="Times New Roman" w:cs="Times New Roman"/>
          <w:b/>
        </w:rPr>
      </w:pPr>
    </w:p>
    <w:p w14:paraId="7E3784C7" w14:textId="77777777" w:rsidR="00D637AA" w:rsidRDefault="00D637AA" w:rsidP="009532A8">
      <w:pPr>
        <w:rPr>
          <w:rFonts w:ascii="Times New Roman" w:eastAsia="Calibri" w:hAnsi="Times New Roman" w:cs="Times New Roman"/>
          <w:b/>
        </w:rPr>
      </w:pPr>
    </w:p>
    <w:p w14:paraId="688B54F2" w14:textId="77777777" w:rsidR="00D637AA" w:rsidRDefault="00D637AA" w:rsidP="009532A8">
      <w:pPr>
        <w:rPr>
          <w:rFonts w:ascii="Times New Roman" w:eastAsia="Calibri" w:hAnsi="Times New Roman" w:cs="Times New Roman"/>
          <w:b/>
        </w:rPr>
      </w:pPr>
    </w:p>
    <w:p w14:paraId="67F135AB" w14:textId="77777777" w:rsidR="00D637AA" w:rsidRDefault="00D637AA" w:rsidP="009532A8">
      <w:pPr>
        <w:rPr>
          <w:rFonts w:ascii="Times New Roman" w:eastAsia="Calibri" w:hAnsi="Times New Roman" w:cs="Times New Roman"/>
          <w:b/>
        </w:rPr>
      </w:pPr>
    </w:p>
    <w:p w14:paraId="6A8E1690" w14:textId="77777777" w:rsidR="00D637AA" w:rsidRDefault="00D637AA" w:rsidP="009532A8">
      <w:pPr>
        <w:rPr>
          <w:rFonts w:ascii="Times New Roman" w:eastAsia="Calibri" w:hAnsi="Times New Roman" w:cs="Times New Roman"/>
          <w:b/>
        </w:rPr>
      </w:pPr>
    </w:p>
    <w:p w14:paraId="0E5C72D5" w14:textId="77777777" w:rsidR="00D637AA" w:rsidRDefault="00D637AA" w:rsidP="009532A8">
      <w:pPr>
        <w:rPr>
          <w:rFonts w:ascii="Times New Roman" w:eastAsia="Calibri" w:hAnsi="Times New Roman" w:cs="Times New Roman"/>
          <w:b/>
        </w:rPr>
      </w:pPr>
    </w:p>
    <w:p w14:paraId="69D6D869" w14:textId="6912DE53" w:rsidR="006B6CB5" w:rsidRDefault="006B6CB5" w:rsidP="006B6CB5">
      <w:pPr>
        <w:tabs>
          <w:tab w:val="left" w:pos="5685"/>
        </w:tabs>
        <w:jc w:val="right"/>
        <w:rPr>
          <w:rFonts w:ascii="Times New Roman" w:eastAsia="Calibri" w:hAnsi="Times New Roman" w:cs="Times New Roman"/>
          <w:b/>
          <w:sz w:val="20"/>
          <w:szCs w:val="20"/>
        </w:rPr>
      </w:pPr>
      <w:r w:rsidRPr="002C424E">
        <w:rPr>
          <w:rFonts w:ascii="Times New Roman" w:eastAsia="Calibri" w:hAnsi="Times New Roman" w:cs="Times New Roman"/>
          <w:b/>
          <w:sz w:val="20"/>
          <w:szCs w:val="20"/>
        </w:rPr>
        <w:lastRenderedPageBreak/>
        <w:t xml:space="preserve">Załącznik nr </w:t>
      </w:r>
      <w:r>
        <w:rPr>
          <w:rFonts w:ascii="Times New Roman" w:eastAsia="Calibri" w:hAnsi="Times New Roman" w:cs="Times New Roman"/>
          <w:b/>
          <w:sz w:val="20"/>
          <w:szCs w:val="20"/>
        </w:rPr>
        <w:t>5</w:t>
      </w:r>
      <w:r w:rsidRPr="002C424E">
        <w:rPr>
          <w:rFonts w:ascii="Times New Roman" w:eastAsia="Calibri" w:hAnsi="Times New Roman" w:cs="Times New Roman"/>
          <w:b/>
          <w:sz w:val="20"/>
          <w:szCs w:val="20"/>
        </w:rPr>
        <w:t xml:space="preserve"> do zapytania ofertowego</w:t>
      </w:r>
    </w:p>
    <w:p w14:paraId="72391746" w14:textId="316D7F5B" w:rsidR="006B6CB5" w:rsidRPr="006547EA" w:rsidRDefault="006B6CB5" w:rsidP="006B6CB5">
      <w:pPr>
        <w:tabs>
          <w:tab w:val="left" w:pos="5685"/>
        </w:tabs>
        <w:jc w:val="right"/>
        <w:rPr>
          <w:rFonts w:ascii="Times New Roman" w:eastAsia="Calibri" w:hAnsi="Times New Roman" w:cs="Times New Roman"/>
          <w:b/>
        </w:rPr>
      </w:pPr>
      <w:r w:rsidRPr="002C424E">
        <w:rPr>
          <w:rFonts w:ascii="Times New Roman" w:eastAsia="Calibri" w:hAnsi="Times New Roman" w:cs="Times New Roman"/>
          <w:b/>
          <w:sz w:val="20"/>
          <w:szCs w:val="20"/>
        </w:rPr>
        <w:t xml:space="preserve"> </w:t>
      </w:r>
      <w:r>
        <w:rPr>
          <w:rFonts w:ascii="Times New Roman" w:eastAsia="Calibri" w:hAnsi="Times New Roman" w:cs="Times New Roman"/>
          <w:b/>
          <w:sz w:val="20"/>
          <w:szCs w:val="20"/>
        </w:rPr>
        <w:t xml:space="preserve">nr </w:t>
      </w:r>
      <w:r w:rsidR="009D2464">
        <w:rPr>
          <w:rFonts w:ascii="Times New Roman" w:hAnsi="Times New Roman"/>
          <w:b/>
          <w:bCs/>
          <w:sz w:val="20"/>
          <w:szCs w:val="20"/>
        </w:rPr>
        <w:t>PCPR.0701</w:t>
      </w:r>
      <w:r w:rsidR="009532A8" w:rsidRPr="009532A8">
        <w:rPr>
          <w:rFonts w:ascii="Times New Roman" w:hAnsi="Times New Roman"/>
          <w:b/>
          <w:bCs/>
          <w:sz w:val="20"/>
          <w:szCs w:val="20"/>
        </w:rPr>
        <w:t>.1.25/UE</w:t>
      </w:r>
    </w:p>
    <w:p w14:paraId="5AA28DC0" w14:textId="77777777" w:rsidR="006B6CB5" w:rsidRDefault="006B6CB5" w:rsidP="000E7323">
      <w:pPr>
        <w:ind w:left="3540" w:firstLine="708"/>
        <w:rPr>
          <w:rFonts w:ascii="Times New Roman" w:eastAsia="Calibri" w:hAnsi="Times New Roman" w:cs="Times New Roman"/>
          <w:b/>
        </w:rPr>
      </w:pPr>
    </w:p>
    <w:p w14:paraId="43C1707C" w14:textId="77777777" w:rsidR="003B03AF" w:rsidRDefault="003B03AF" w:rsidP="00404FD8">
      <w:pPr>
        <w:autoSpaceDE w:val="0"/>
        <w:jc w:val="center"/>
        <w:rPr>
          <w:rFonts w:ascii="Times New Roman" w:hAnsi="Times New Roman" w:cs="Times New Roman"/>
          <w:b/>
          <w:bCs/>
          <w:iCs/>
          <w:color w:val="000000"/>
        </w:rPr>
      </w:pPr>
    </w:p>
    <w:p w14:paraId="6F051358" w14:textId="0B7DFF4D" w:rsidR="00404FD8" w:rsidRDefault="006B6CB5" w:rsidP="00404FD8">
      <w:pPr>
        <w:autoSpaceDE w:val="0"/>
        <w:jc w:val="center"/>
        <w:rPr>
          <w:rFonts w:ascii="Times New Roman" w:hAnsi="Times New Roman" w:cs="Times New Roman"/>
          <w:b/>
          <w:bCs/>
        </w:rPr>
      </w:pPr>
      <w:r>
        <w:rPr>
          <w:rFonts w:ascii="Times New Roman" w:hAnsi="Times New Roman" w:cs="Times New Roman"/>
          <w:b/>
          <w:bCs/>
          <w:iCs/>
          <w:color w:val="000000"/>
        </w:rPr>
        <w:t>WYKAZ OSÓB, KTÓRE BĘDĄ UCZESTNICZYĆ W WYKONYWANIU ZAMÓWIENIA</w:t>
      </w:r>
      <w:r w:rsidRPr="00931A16">
        <w:rPr>
          <w:rFonts w:ascii="Times New Roman" w:hAnsi="Times New Roman" w:cs="Times New Roman"/>
          <w:b/>
          <w:bCs/>
          <w:iCs/>
          <w:color w:val="000000"/>
        </w:rPr>
        <w:br/>
      </w:r>
    </w:p>
    <w:p w14:paraId="6CA8B0F1" w14:textId="77777777" w:rsidR="00404FD8" w:rsidRDefault="00404FD8" w:rsidP="00404FD8">
      <w:pPr>
        <w:autoSpaceDE w:val="0"/>
        <w:jc w:val="center"/>
        <w:rPr>
          <w:rFonts w:ascii="Times New Roman" w:hAnsi="Times New Roman" w:cs="Times New Roman"/>
          <w:b/>
          <w:bCs/>
        </w:rPr>
      </w:pPr>
    </w:p>
    <w:p w14:paraId="1E98EECF" w14:textId="12CA05F6" w:rsidR="00404FD8" w:rsidRPr="005D7CC1" w:rsidRDefault="006B6CB5" w:rsidP="000E7323">
      <w:pPr>
        <w:jc w:val="both"/>
        <w:rPr>
          <w:rFonts w:ascii="Times New Roman" w:hAnsi="Times New Roman" w:cs="Times New Roman"/>
        </w:rPr>
      </w:pPr>
      <w:r w:rsidRPr="006B6CB5">
        <w:rPr>
          <w:rFonts w:ascii="Times New Roman" w:hAnsi="Times New Roman" w:cs="Times New Roman"/>
          <w:bCs/>
        </w:rPr>
        <w:t>Składając ofertę na wykonanie usługi polegającej na przeprowadzeniu diagnozy sytuacji problemowej, zasobów, potencjału, predyspozycji i potrzeb Uczestników Projektu   pn. „</w:t>
      </w:r>
      <w:r w:rsidR="0071298B">
        <w:rPr>
          <w:rFonts w:ascii="Times New Roman" w:hAnsi="Times New Roman" w:cs="Times New Roman"/>
          <w:bCs/>
        </w:rPr>
        <w:t>Nowe Szanse - Nowe Możliwości</w:t>
      </w:r>
      <w:r w:rsidRPr="006B6CB5">
        <w:rPr>
          <w:rFonts w:ascii="Times New Roman" w:hAnsi="Times New Roman" w:cs="Times New Roman"/>
          <w:bCs/>
        </w:rPr>
        <w:t xml:space="preserve"> 2024-2029” przez </w:t>
      </w:r>
      <w:r w:rsidR="00C21B7D">
        <w:rPr>
          <w:rFonts w:ascii="Times New Roman" w:hAnsi="Times New Roman" w:cs="Times New Roman"/>
          <w:bCs/>
        </w:rPr>
        <w:t>psychologa</w:t>
      </w:r>
      <w:r w:rsidR="003B03AF" w:rsidRPr="003B03AF">
        <w:rPr>
          <w:rFonts w:ascii="Times New Roman" w:hAnsi="Times New Roman" w:cs="Times New Roman"/>
          <w:bCs/>
        </w:rPr>
        <w:t>”</w:t>
      </w:r>
      <w:r w:rsidR="00404FD8" w:rsidRPr="005D7CC1">
        <w:rPr>
          <w:rFonts w:ascii="Times New Roman" w:hAnsi="Times New Roman" w:cs="Times New Roman"/>
        </w:rPr>
        <w:t>, przedkładam poniższy wykaz dla celów potwierdzenia spełnienia warunku udziału w postępowaniu.</w:t>
      </w:r>
    </w:p>
    <w:p w14:paraId="6C0E4C58" w14:textId="77777777" w:rsidR="00404FD8" w:rsidRDefault="00404FD8" w:rsidP="000E7323">
      <w:pPr>
        <w:jc w:val="both"/>
        <w:rPr>
          <w:rFonts w:ascii="Times New Roman" w:hAnsi="Times New Roman" w:cs="Times New Roman"/>
        </w:rPr>
      </w:pPr>
    </w:p>
    <w:p w14:paraId="7B93C14E" w14:textId="77777777" w:rsidR="00404FD8" w:rsidRDefault="00404FD8" w:rsidP="00404FD8">
      <w:pPr>
        <w:jc w:val="both"/>
        <w:rPr>
          <w:rFonts w:ascii="Times New Roman" w:hAnsi="Times New Roman" w:cs="Times New Roman"/>
        </w:rPr>
      </w:pPr>
    </w:p>
    <w:tbl>
      <w:tblPr>
        <w:tblW w:w="9780" w:type="dxa"/>
        <w:jc w:val="center"/>
        <w:tblLayout w:type="fixed"/>
        <w:tblCellMar>
          <w:top w:w="55" w:type="dxa"/>
          <w:left w:w="55" w:type="dxa"/>
          <w:bottom w:w="55" w:type="dxa"/>
          <w:right w:w="55" w:type="dxa"/>
        </w:tblCellMar>
        <w:tblLook w:val="0000" w:firstRow="0" w:lastRow="0" w:firstColumn="0" w:lastColumn="0" w:noHBand="0" w:noVBand="0"/>
      </w:tblPr>
      <w:tblGrid>
        <w:gridCol w:w="795"/>
        <w:gridCol w:w="2126"/>
        <w:gridCol w:w="2890"/>
        <w:gridCol w:w="2268"/>
        <w:gridCol w:w="1701"/>
      </w:tblGrid>
      <w:tr w:rsidR="00404FD8" w:rsidRPr="007A1D99" w14:paraId="59FA8F88" w14:textId="77777777" w:rsidTr="006B6CB5">
        <w:trPr>
          <w:jc w:val="center"/>
        </w:trPr>
        <w:tc>
          <w:tcPr>
            <w:tcW w:w="795" w:type="dxa"/>
            <w:tcBorders>
              <w:top w:val="single" w:sz="1" w:space="0" w:color="000000"/>
              <w:left w:val="single" w:sz="1" w:space="0" w:color="000000"/>
              <w:bottom w:val="single" w:sz="1" w:space="0" w:color="000000"/>
            </w:tcBorders>
          </w:tcPr>
          <w:p w14:paraId="6E6BB88E" w14:textId="77777777" w:rsidR="00404FD8" w:rsidRPr="007A1D99" w:rsidRDefault="00404FD8" w:rsidP="00DA260E">
            <w:pPr>
              <w:pStyle w:val="Zawartotabeli"/>
              <w:spacing w:line="240" w:lineRule="auto"/>
              <w:jc w:val="center"/>
              <w:rPr>
                <w:rFonts w:ascii="Times New Roman" w:hAnsi="Times New Roman"/>
                <w:b/>
                <w:bCs/>
                <w:sz w:val="20"/>
                <w:szCs w:val="20"/>
              </w:rPr>
            </w:pPr>
            <w:r>
              <w:rPr>
                <w:rFonts w:ascii="Times New Roman" w:hAnsi="Times New Roman"/>
                <w:b/>
                <w:bCs/>
                <w:sz w:val="20"/>
                <w:szCs w:val="20"/>
              </w:rPr>
              <w:t>Lp</w:t>
            </w:r>
          </w:p>
        </w:tc>
        <w:tc>
          <w:tcPr>
            <w:tcW w:w="2126" w:type="dxa"/>
            <w:tcBorders>
              <w:top w:val="single" w:sz="1" w:space="0" w:color="000000"/>
              <w:left w:val="single" w:sz="1" w:space="0" w:color="000000"/>
              <w:bottom w:val="single" w:sz="1" w:space="0" w:color="000000"/>
            </w:tcBorders>
          </w:tcPr>
          <w:p w14:paraId="35941D17" w14:textId="77777777" w:rsidR="00404FD8" w:rsidRPr="007A1D99" w:rsidRDefault="00404FD8" w:rsidP="00DA260E">
            <w:pPr>
              <w:pStyle w:val="Zawartotabeli"/>
              <w:spacing w:line="240" w:lineRule="auto"/>
              <w:jc w:val="center"/>
              <w:rPr>
                <w:rFonts w:ascii="Times New Roman" w:hAnsi="Times New Roman"/>
                <w:b/>
                <w:bCs/>
                <w:sz w:val="20"/>
                <w:szCs w:val="20"/>
              </w:rPr>
            </w:pPr>
            <w:r>
              <w:rPr>
                <w:rFonts w:ascii="Times New Roman" w:hAnsi="Times New Roman"/>
                <w:b/>
                <w:bCs/>
                <w:sz w:val="20"/>
                <w:szCs w:val="20"/>
              </w:rPr>
              <w:t xml:space="preserve">Imię i nazwisko </w:t>
            </w:r>
          </w:p>
        </w:tc>
        <w:tc>
          <w:tcPr>
            <w:tcW w:w="2890" w:type="dxa"/>
            <w:tcBorders>
              <w:top w:val="single" w:sz="1" w:space="0" w:color="000000"/>
              <w:left w:val="single" w:sz="1" w:space="0" w:color="000000"/>
              <w:bottom w:val="single" w:sz="1" w:space="0" w:color="000000"/>
            </w:tcBorders>
            <w:shd w:val="clear" w:color="auto" w:fill="auto"/>
          </w:tcPr>
          <w:p w14:paraId="0E2CDECA" w14:textId="77777777" w:rsidR="00404FD8" w:rsidRPr="007A1D99" w:rsidRDefault="00404FD8" w:rsidP="00DA260E">
            <w:pPr>
              <w:pStyle w:val="Zawartotabeli"/>
              <w:spacing w:line="240" w:lineRule="auto"/>
              <w:jc w:val="center"/>
              <w:rPr>
                <w:rFonts w:ascii="Times New Roman" w:hAnsi="Times New Roman"/>
                <w:b/>
                <w:bCs/>
                <w:sz w:val="20"/>
                <w:szCs w:val="20"/>
              </w:rPr>
            </w:pPr>
            <w:r>
              <w:rPr>
                <w:rFonts w:ascii="Times New Roman" w:hAnsi="Times New Roman"/>
                <w:b/>
                <w:bCs/>
                <w:sz w:val="20"/>
                <w:szCs w:val="20"/>
              </w:rPr>
              <w:t xml:space="preserve">Posiadane doświadczenie i kwalifikacje zawodowe </w:t>
            </w:r>
          </w:p>
        </w:tc>
        <w:tc>
          <w:tcPr>
            <w:tcW w:w="2268" w:type="dxa"/>
            <w:tcBorders>
              <w:top w:val="single" w:sz="1" w:space="0" w:color="000000"/>
              <w:left w:val="single" w:sz="1" w:space="0" w:color="000000"/>
              <w:bottom w:val="single" w:sz="1" w:space="0" w:color="000000"/>
            </w:tcBorders>
            <w:shd w:val="clear" w:color="auto" w:fill="auto"/>
          </w:tcPr>
          <w:p w14:paraId="6A6BA048" w14:textId="77777777" w:rsidR="00404FD8" w:rsidRPr="007A1D99" w:rsidRDefault="00404FD8" w:rsidP="00DA260E">
            <w:pPr>
              <w:pStyle w:val="Zawartotabeli"/>
              <w:spacing w:line="240" w:lineRule="auto"/>
              <w:jc w:val="center"/>
              <w:rPr>
                <w:rFonts w:ascii="Times New Roman" w:hAnsi="Times New Roman"/>
                <w:b/>
                <w:bCs/>
                <w:sz w:val="20"/>
                <w:szCs w:val="20"/>
              </w:rPr>
            </w:pPr>
            <w:r>
              <w:rPr>
                <w:rFonts w:ascii="Times New Roman" w:hAnsi="Times New Roman"/>
                <w:b/>
                <w:bCs/>
                <w:sz w:val="20"/>
                <w:szCs w:val="20"/>
              </w:rPr>
              <w:t xml:space="preserve">Zakres wykonywanych czynności </w:t>
            </w:r>
            <w:r w:rsidRPr="007A1D99">
              <w:rPr>
                <w:rFonts w:ascii="Times New Roman" w:hAnsi="Times New Roman"/>
                <w:b/>
                <w:bCs/>
                <w:sz w:val="20"/>
                <w:szCs w:val="20"/>
              </w:rPr>
              <w:t xml:space="preserve"> </w:t>
            </w:r>
          </w:p>
        </w:tc>
        <w:tc>
          <w:tcPr>
            <w:tcW w:w="1701" w:type="dxa"/>
            <w:tcBorders>
              <w:top w:val="single" w:sz="1" w:space="0" w:color="000000"/>
              <w:left w:val="single" w:sz="1" w:space="0" w:color="000000"/>
              <w:bottom w:val="single" w:sz="1" w:space="0" w:color="000000"/>
              <w:right w:val="single" w:sz="1" w:space="0" w:color="000000"/>
            </w:tcBorders>
            <w:shd w:val="clear" w:color="auto" w:fill="auto"/>
          </w:tcPr>
          <w:p w14:paraId="3DF0CD23" w14:textId="77777777" w:rsidR="00404FD8" w:rsidRPr="007A1D99" w:rsidRDefault="00404FD8" w:rsidP="00DA260E">
            <w:pPr>
              <w:pStyle w:val="Zawartotabeli"/>
              <w:spacing w:line="240" w:lineRule="auto"/>
              <w:jc w:val="center"/>
              <w:rPr>
                <w:rFonts w:ascii="Times New Roman" w:hAnsi="Times New Roman"/>
                <w:sz w:val="20"/>
                <w:szCs w:val="20"/>
              </w:rPr>
            </w:pPr>
            <w:r>
              <w:rPr>
                <w:rFonts w:ascii="Times New Roman" w:hAnsi="Times New Roman"/>
                <w:b/>
                <w:bCs/>
                <w:sz w:val="20"/>
                <w:szCs w:val="20"/>
              </w:rPr>
              <w:t xml:space="preserve">Podstawa do dysponowania osobą </w:t>
            </w:r>
            <w:r w:rsidRPr="007A1D99">
              <w:rPr>
                <w:rFonts w:ascii="Times New Roman" w:hAnsi="Times New Roman"/>
                <w:b/>
                <w:bCs/>
                <w:sz w:val="20"/>
                <w:szCs w:val="20"/>
              </w:rPr>
              <w:t xml:space="preserve"> </w:t>
            </w:r>
          </w:p>
        </w:tc>
      </w:tr>
      <w:tr w:rsidR="00404FD8" w:rsidRPr="00931A16" w14:paraId="5DBCFB6C" w14:textId="77777777" w:rsidTr="006B6CB5">
        <w:trPr>
          <w:jc w:val="center"/>
        </w:trPr>
        <w:tc>
          <w:tcPr>
            <w:tcW w:w="795" w:type="dxa"/>
            <w:tcBorders>
              <w:left w:val="single" w:sz="1" w:space="0" w:color="000000"/>
              <w:bottom w:val="single" w:sz="1" w:space="0" w:color="000000"/>
            </w:tcBorders>
          </w:tcPr>
          <w:p w14:paraId="7C6129BF" w14:textId="77777777" w:rsidR="00404FD8" w:rsidRPr="00931A16" w:rsidRDefault="00404FD8" w:rsidP="00DA260E">
            <w:pPr>
              <w:pStyle w:val="Zawartotabeli"/>
              <w:snapToGrid w:val="0"/>
              <w:spacing w:line="240" w:lineRule="auto"/>
              <w:rPr>
                <w:rFonts w:ascii="Times New Roman" w:hAnsi="Times New Roman"/>
                <w:sz w:val="24"/>
                <w:szCs w:val="24"/>
              </w:rPr>
            </w:pPr>
          </w:p>
        </w:tc>
        <w:tc>
          <w:tcPr>
            <w:tcW w:w="2126" w:type="dxa"/>
            <w:tcBorders>
              <w:left w:val="single" w:sz="1" w:space="0" w:color="000000"/>
              <w:bottom w:val="single" w:sz="1" w:space="0" w:color="000000"/>
            </w:tcBorders>
          </w:tcPr>
          <w:p w14:paraId="368B8052" w14:textId="77777777" w:rsidR="00404FD8" w:rsidRPr="00931A16" w:rsidRDefault="00404FD8" w:rsidP="00DA260E">
            <w:pPr>
              <w:pStyle w:val="Zawartotabeli"/>
              <w:snapToGrid w:val="0"/>
              <w:spacing w:line="240" w:lineRule="auto"/>
              <w:rPr>
                <w:rFonts w:ascii="Times New Roman" w:hAnsi="Times New Roman"/>
                <w:sz w:val="24"/>
                <w:szCs w:val="24"/>
              </w:rPr>
            </w:pPr>
          </w:p>
        </w:tc>
        <w:tc>
          <w:tcPr>
            <w:tcW w:w="2890" w:type="dxa"/>
            <w:tcBorders>
              <w:left w:val="single" w:sz="1" w:space="0" w:color="000000"/>
              <w:bottom w:val="single" w:sz="1" w:space="0" w:color="000000"/>
            </w:tcBorders>
            <w:shd w:val="clear" w:color="auto" w:fill="auto"/>
          </w:tcPr>
          <w:p w14:paraId="20C68E0D" w14:textId="77777777" w:rsidR="00404FD8" w:rsidRPr="00931A16" w:rsidRDefault="00404FD8" w:rsidP="00DA260E">
            <w:pPr>
              <w:pStyle w:val="Zawartotabeli"/>
              <w:snapToGrid w:val="0"/>
              <w:spacing w:line="240" w:lineRule="auto"/>
              <w:rPr>
                <w:rFonts w:ascii="Times New Roman" w:hAnsi="Times New Roman"/>
                <w:sz w:val="24"/>
                <w:szCs w:val="24"/>
              </w:rPr>
            </w:pPr>
          </w:p>
        </w:tc>
        <w:tc>
          <w:tcPr>
            <w:tcW w:w="2268" w:type="dxa"/>
            <w:tcBorders>
              <w:left w:val="single" w:sz="1" w:space="0" w:color="000000"/>
              <w:bottom w:val="single" w:sz="1" w:space="0" w:color="000000"/>
            </w:tcBorders>
            <w:shd w:val="clear" w:color="auto" w:fill="auto"/>
          </w:tcPr>
          <w:p w14:paraId="7C444E67" w14:textId="77777777" w:rsidR="00404FD8" w:rsidRPr="00931A16" w:rsidRDefault="00404FD8" w:rsidP="00DA260E">
            <w:pPr>
              <w:pStyle w:val="Zawartotabeli"/>
              <w:snapToGrid w:val="0"/>
              <w:spacing w:line="240" w:lineRule="auto"/>
              <w:rPr>
                <w:rFonts w:ascii="Times New Roman" w:hAnsi="Times New Roman"/>
                <w:sz w:val="24"/>
                <w:szCs w:val="24"/>
              </w:rPr>
            </w:pPr>
          </w:p>
        </w:tc>
        <w:tc>
          <w:tcPr>
            <w:tcW w:w="1701" w:type="dxa"/>
            <w:tcBorders>
              <w:left w:val="single" w:sz="1" w:space="0" w:color="000000"/>
              <w:bottom w:val="single" w:sz="1" w:space="0" w:color="000000"/>
              <w:right w:val="single" w:sz="1" w:space="0" w:color="000000"/>
            </w:tcBorders>
            <w:shd w:val="clear" w:color="auto" w:fill="auto"/>
          </w:tcPr>
          <w:p w14:paraId="6380C2C5" w14:textId="77777777" w:rsidR="00404FD8" w:rsidRPr="00931A16" w:rsidRDefault="00404FD8" w:rsidP="00DA260E">
            <w:pPr>
              <w:pStyle w:val="Zawartotabeli"/>
              <w:snapToGrid w:val="0"/>
              <w:spacing w:line="240" w:lineRule="auto"/>
              <w:rPr>
                <w:rFonts w:ascii="Times New Roman" w:hAnsi="Times New Roman"/>
                <w:sz w:val="24"/>
                <w:szCs w:val="24"/>
              </w:rPr>
            </w:pPr>
          </w:p>
        </w:tc>
      </w:tr>
      <w:tr w:rsidR="00404FD8" w:rsidRPr="00931A16" w14:paraId="5DBD8986" w14:textId="77777777" w:rsidTr="006B6CB5">
        <w:trPr>
          <w:jc w:val="center"/>
        </w:trPr>
        <w:tc>
          <w:tcPr>
            <w:tcW w:w="795" w:type="dxa"/>
            <w:tcBorders>
              <w:left w:val="single" w:sz="1" w:space="0" w:color="000000"/>
              <w:bottom w:val="single" w:sz="1" w:space="0" w:color="000000"/>
            </w:tcBorders>
          </w:tcPr>
          <w:p w14:paraId="360641BD" w14:textId="77777777" w:rsidR="00404FD8" w:rsidRPr="00931A16" w:rsidRDefault="00404FD8" w:rsidP="00DA260E">
            <w:pPr>
              <w:pStyle w:val="Zawartotabeli"/>
              <w:snapToGrid w:val="0"/>
              <w:spacing w:line="240" w:lineRule="auto"/>
              <w:rPr>
                <w:rFonts w:ascii="Times New Roman" w:hAnsi="Times New Roman"/>
                <w:sz w:val="24"/>
                <w:szCs w:val="24"/>
              </w:rPr>
            </w:pPr>
          </w:p>
        </w:tc>
        <w:tc>
          <w:tcPr>
            <w:tcW w:w="2126" w:type="dxa"/>
            <w:tcBorders>
              <w:left w:val="single" w:sz="1" w:space="0" w:color="000000"/>
              <w:bottom w:val="single" w:sz="1" w:space="0" w:color="000000"/>
            </w:tcBorders>
          </w:tcPr>
          <w:p w14:paraId="2914D1E5" w14:textId="77777777" w:rsidR="00404FD8" w:rsidRPr="00931A16" w:rsidRDefault="00404FD8" w:rsidP="00DA260E">
            <w:pPr>
              <w:pStyle w:val="Zawartotabeli"/>
              <w:snapToGrid w:val="0"/>
              <w:spacing w:line="240" w:lineRule="auto"/>
              <w:rPr>
                <w:rFonts w:ascii="Times New Roman" w:hAnsi="Times New Roman"/>
                <w:sz w:val="24"/>
                <w:szCs w:val="24"/>
              </w:rPr>
            </w:pPr>
          </w:p>
        </w:tc>
        <w:tc>
          <w:tcPr>
            <w:tcW w:w="2890" w:type="dxa"/>
            <w:tcBorders>
              <w:left w:val="single" w:sz="1" w:space="0" w:color="000000"/>
              <w:bottom w:val="single" w:sz="1" w:space="0" w:color="000000"/>
            </w:tcBorders>
            <w:shd w:val="clear" w:color="auto" w:fill="auto"/>
          </w:tcPr>
          <w:p w14:paraId="1EC4F6B1" w14:textId="77777777" w:rsidR="00404FD8" w:rsidRPr="00931A16" w:rsidRDefault="00404FD8" w:rsidP="00DA260E">
            <w:pPr>
              <w:pStyle w:val="Zawartotabeli"/>
              <w:snapToGrid w:val="0"/>
              <w:spacing w:line="240" w:lineRule="auto"/>
              <w:rPr>
                <w:rFonts w:ascii="Times New Roman" w:hAnsi="Times New Roman"/>
                <w:sz w:val="24"/>
                <w:szCs w:val="24"/>
              </w:rPr>
            </w:pPr>
          </w:p>
        </w:tc>
        <w:tc>
          <w:tcPr>
            <w:tcW w:w="2268" w:type="dxa"/>
            <w:tcBorders>
              <w:left w:val="single" w:sz="1" w:space="0" w:color="000000"/>
              <w:bottom w:val="single" w:sz="1" w:space="0" w:color="000000"/>
            </w:tcBorders>
            <w:shd w:val="clear" w:color="auto" w:fill="auto"/>
          </w:tcPr>
          <w:p w14:paraId="05389622" w14:textId="77777777" w:rsidR="00404FD8" w:rsidRPr="00931A16" w:rsidRDefault="00404FD8" w:rsidP="00DA260E">
            <w:pPr>
              <w:pStyle w:val="Zawartotabeli"/>
              <w:snapToGrid w:val="0"/>
              <w:spacing w:line="240" w:lineRule="auto"/>
              <w:rPr>
                <w:rFonts w:ascii="Times New Roman" w:hAnsi="Times New Roman"/>
                <w:sz w:val="24"/>
                <w:szCs w:val="24"/>
              </w:rPr>
            </w:pPr>
          </w:p>
        </w:tc>
        <w:tc>
          <w:tcPr>
            <w:tcW w:w="1701" w:type="dxa"/>
            <w:tcBorders>
              <w:left w:val="single" w:sz="1" w:space="0" w:color="000000"/>
              <w:bottom w:val="single" w:sz="1" w:space="0" w:color="000000"/>
              <w:right w:val="single" w:sz="1" w:space="0" w:color="000000"/>
            </w:tcBorders>
            <w:shd w:val="clear" w:color="auto" w:fill="auto"/>
          </w:tcPr>
          <w:p w14:paraId="66E441CF" w14:textId="77777777" w:rsidR="00404FD8" w:rsidRPr="00931A16" w:rsidRDefault="00404FD8" w:rsidP="00DA260E">
            <w:pPr>
              <w:pStyle w:val="Zawartotabeli"/>
              <w:snapToGrid w:val="0"/>
              <w:spacing w:line="240" w:lineRule="auto"/>
              <w:rPr>
                <w:rFonts w:ascii="Times New Roman" w:hAnsi="Times New Roman"/>
                <w:sz w:val="24"/>
                <w:szCs w:val="24"/>
              </w:rPr>
            </w:pPr>
          </w:p>
        </w:tc>
      </w:tr>
      <w:tr w:rsidR="00404FD8" w:rsidRPr="00931A16" w14:paraId="3BE56106" w14:textId="77777777" w:rsidTr="006B6CB5">
        <w:trPr>
          <w:jc w:val="center"/>
        </w:trPr>
        <w:tc>
          <w:tcPr>
            <w:tcW w:w="795" w:type="dxa"/>
            <w:tcBorders>
              <w:left w:val="single" w:sz="1" w:space="0" w:color="000000"/>
              <w:bottom w:val="single" w:sz="1" w:space="0" w:color="000000"/>
            </w:tcBorders>
          </w:tcPr>
          <w:p w14:paraId="4B51C607" w14:textId="77777777" w:rsidR="00404FD8" w:rsidRPr="00931A16" w:rsidRDefault="00404FD8" w:rsidP="00DA260E">
            <w:pPr>
              <w:pStyle w:val="Zawartotabeli"/>
              <w:snapToGrid w:val="0"/>
              <w:spacing w:line="240" w:lineRule="auto"/>
              <w:rPr>
                <w:rFonts w:ascii="Times New Roman" w:hAnsi="Times New Roman"/>
                <w:sz w:val="24"/>
                <w:szCs w:val="24"/>
              </w:rPr>
            </w:pPr>
          </w:p>
        </w:tc>
        <w:tc>
          <w:tcPr>
            <w:tcW w:w="2126" w:type="dxa"/>
            <w:tcBorders>
              <w:left w:val="single" w:sz="1" w:space="0" w:color="000000"/>
              <w:bottom w:val="single" w:sz="1" w:space="0" w:color="000000"/>
            </w:tcBorders>
          </w:tcPr>
          <w:p w14:paraId="1B26C70C" w14:textId="77777777" w:rsidR="00404FD8" w:rsidRPr="00931A16" w:rsidRDefault="00404FD8" w:rsidP="00DA260E">
            <w:pPr>
              <w:pStyle w:val="Zawartotabeli"/>
              <w:snapToGrid w:val="0"/>
              <w:spacing w:line="240" w:lineRule="auto"/>
              <w:rPr>
                <w:rFonts w:ascii="Times New Roman" w:hAnsi="Times New Roman"/>
                <w:sz w:val="24"/>
                <w:szCs w:val="24"/>
              </w:rPr>
            </w:pPr>
          </w:p>
        </w:tc>
        <w:tc>
          <w:tcPr>
            <w:tcW w:w="2890" w:type="dxa"/>
            <w:tcBorders>
              <w:left w:val="single" w:sz="1" w:space="0" w:color="000000"/>
              <w:bottom w:val="single" w:sz="1" w:space="0" w:color="000000"/>
            </w:tcBorders>
            <w:shd w:val="clear" w:color="auto" w:fill="auto"/>
          </w:tcPr>
          <w:p w14:paraId="39AEDC4B" w14:textId="77777777" w:rsidR="00404FD8" w:rsidRPr="00931A16" w:rsidRDefault="00404FD8" w:rsidP="00DA260E">
            <w:pPr>
              <w:pStyle w:val="Zawartotabeli"/>
              <w:snapToGrid w:val="0"/>
              <w:spacing w:line="240" w:lineRule="auto"/>
              <w:rPr>
                <w:rFonts w:ascii="Times New Roman" w:hAnsi="Times New Roman"/>
                <w:sz w:val="24"/>
                <w:szCs w:val="24"/>
              </w:rPr>
            </w:pPr>
          </w:p>
        </w:tc>
        <w:tc>
          <w:tcPr>
            <w:tcW w:w="2268" w:type="dxa"/>
            <w:tcBorders>
              <w:left w:val="single" w:sz="1" w:space="0" w:color="000000"/>
              <w:bottom w:val="single" w:sz="1" w:space="0" w:color="000000"/>
            </w:tcBorders>
            <w:shd w:val="clear" w:color="auto" w:fill="auto"/>
          </w:tcPr>
          <w:p w14:paraId="04460749" w14:textId="77777777" w:rsidR="00404FD8" w:rsidRPr="00931A16" w:rsidRDefault="00404FD8" w:rsidP="00DA260E">
            <w:pPr>
              <w:pStyle w:val="Zawartotabeli"/>
              <w:snapToGrid w:val="0"/>
              <w:spacing w:line="240" w:lineRule="auto"/>
              <w:rPr>
                <w:rFonts w:ascii="Times New Roman" w:hAnsi="Times New Roman"/>
                <w:sz w:val="24"/>
                <w:szCs w:val="24"/>
              </w:rPr>
            </w:pPr>
          </w:p>
        </w:tc>
        <w:tc>
          <w:tcPr>
            <w:tcW w:w="1701" w:type="dxa"/>
            <w:tcBorders>
              <w:left w:val="single" w:sz="1" w:space="0" w:color="000000"/>
              <w:bottom w:val="single" w:sz="1" w:space="0" w:color="000000"/>
              <w:right w:val="single" w:sz="1" w:space="0" w:color="000000"/>
            </w:tcBorders>
            <w:shd w:val="clear" w:color="auto" w:fill="auto"/>
          </w:tcPr>
          <w:p w14:paraId="0D922D6D" w14:textId="77777777" w:rsidR="00404FD8" w:rsidRPr="00931A16" w:rsidRDefault="00404FD8" w:rsidP="00DA260E">
            <w:pPr>
              <w:pStyle w:val="Zawartotabeli"/>
              <w:snapToGrid w:val="0"/>
              <w:spacing w:line="240" w:lineRule="auto"/>
              <w:rPr>
                <w:rFonts w:ascii="Times New Roman" w:hAnsi="Times New Roman"/>
                <w:sz w:val="24"/>
                <w:szCs w:val="24"/>
              </w:rPr>
            </w:pPr>
          </w:p>
        </w:tc>
      </w:tr>
      <w:tr w:rsidR="00404FD8" w:rsidRPr="00931A16" w14:paraId="41A589F0" w14:textId="77777777" w:rsidTr="006B6CB5">
        <w:trPr>
          <w:jc w:val="center"/>
        </w:trPr>
        <w:tc>
          <w:tcPr>
            <w:tcW w:w="795" w:type="dxa"/>
            <w:tcBorders>
              <w:left w:val="single" w:sz="1" w:space="0" w:color="000000"/>
              <w:bottom w:val="single" w:sz="1" w:space="0" w:color="000000"/>
            </w:tcBorders>
          </w:tcPr>
          <w:p w14:paraId="69C80662" w14:textId="77777777" w:rsidR="00404FD8" w:rsidRPr="00931A16" w:rsidRDefault="00404FD8" w:rsidP="00DA260E">
            <w:pPr>
              <w:pStyle w:val="Zawartotabeli"/>
              <w:snapToGrid w:val="0"/>
              <w:spacing w:line="240" w:lineRule="auto"/>
              <w:rPr>
                <w:rFonts w:ascii="Times New Roman" w:hAnsi="Times New Roman"/>
                <w:sz w:val="24"/>
                <w:szCs w:val="24"/>
              </w:rPr>
            </w:pPr>
          </w:p>
        </w:tc>
        <w:tc>
          <w:tcPr>
            <w:tcW w:w="2126" w:type="dxa"/>
            <w:tcBorders>
              <w:left w:val="single" w:sz="1" w:space="0" w:color="000000"/>
              <w:bottom w:val="single" w:sz="1" w:space="0" w:color="000000"/>
            </w:tcBorders>
          </w:tcPr>
          <w:p w14:paraId="39A9CA53" w14:textId="77777777" w:rsidR="00404FD8" w:rsidRPr="00931A16" w:rsidRDefault="00404FD8" w:rsidP="00DA260E">
            <w:pPr>
              <w:pStyle w:val="Zawartotabeli"/>
              <w:snapToGrid w:val="0"/>
              <w:spacing w:line="240" w:lineRule="auto"/>
              <w:rPr>
                <w:rFonts w:ascii="Times New Roman" w:hAnsi="Times New Roman"/>
                <w:sz w:val="24"/>
                <w:szCs w:val="24"/>
              </w:rPr>
            </w:pPr>
          </w:p>
        </w:tc>
        <w:tc>
          <w:tcPr>
            <w:tcW w:w="2890" w:type="dxa"/>
            <w:tcBorders>
              <w:left w:val="single" w:sz="1" w:space="0" w:color="000000"/>
              <w:bottom w:val="single" w:sz="1" w:space="0" w:color="000000"/>
            </w:tcBorders>
            <w:shd w:val="clear" w:color="auto" w:fill="auto"/>
          </w:tcPr>
          <w:p w14:paraId="41C39B22" w14:textId="77777777" w:rsidR="00404FD8" w:rsidRPr="00931A16" w:rsidRDefault="00404FD8" w:rsidP="00DA260E">
            <w:pPr>
              <w:pStyle w:val="Zawartotabeli"/>
              <w:snapToGrid w:val="0"/>
              <w:spacing w:line="240" w:lineRule="auto"/>
              <w:rPr>
                <w:rFonts w:ascii="Times New Roman" w:hAnsi="Times New Roman"/>
                <w:sz w:val="24"/>
                <w:szCs w:val="24"/>
              </w:rPr>
            </w:pPr>
          </w:p>
        </w:tc>
        <w:tc>
          <w:tcPr>
            <w:tcW w:w="2268" w:type="dxa"/>
            <w:tcBorders>
              <w:left w:val="single" w:sz="1" w:space="0" w:color="000000"/>
              <w:bottom w:val="single" w:sz="1" w:space="0" w:color="000000"/>
            </w:tcBorders>
            <w:shd w:val="clear" w:color="auto" w:fill="auto"/>
          </w:tcPr>
          <w:p w14:paraId="08233E0C" w14:textId="77777777" w:rsidR="00404FD8" w:rsidRPr="00931A16" w:rsidRDefault="00404FD8" w:rsidP="00DA260E">
            <w:pPr>
              <w:pStyle w:val="Zawartotabeli"/>
              <w:snapToGrid w:val="0"/>
              <w:spacing w:line="240" w:lineRule="auto"/>
              <w:rPr>
                <w:rFonts w:ascii="Times New Roman" w:hAnsi="Times New Roman"/>
                <w:sz w:val="24"/>
                <w:szCs w:val="24"/>
              </w:rPr>
            </w:pPr>
          </w:p>
        </w:tc>
        <w:tc>
          <w:tcPr>
            <w:tcW w:w="1701" w:type="dxa"/>
            <w:tcBorders>
              <w:left w:val="single" w:sz="1" w:space="0" w:color="000000"/>
              <w:bottom w:val="single" w:sz="1" w:space="0" w:color="000000"/>
              <w:right w:val="single" w:sz="1" w:space="0" w:color="000000"/>
            </w:tcBorders>
            <w:shd w:val="clear" w:color="auto" w:fill="auto"/>
          </w:tcPr>
          <w:p w14:paraId="4B100BE7" w14:textId="77777777" w:rsidR="00404FD8" w:rsidRPr="00931A16" w:rsidRDefault="00404FD8" w:rsidP="00DA260E">
            <w:pPr>
              <w:pStyle w:val="Zawartotabeli"/>
              <w:snapToGrid w:val="0"/>
              <w:spacing w:line="240" w:lineRule="auto"/>
              <w:rPr>
                <w:rFonts w:ascii="Times New Roman" w:hAnsi="Times New Roman"/>
                <w:sz w:val="24"/>
                <w:szCs w:val="24"/>
              </w:rPr>
            </w:pPr>
          </w:p>
        </w:tc>
      </w:tr>
      <w:tr w:rsidR="00404FD8" w:rsidRPr="00931A16" w14:paraId="650368BB" w14:textId="77777777" w:rsidTr="006B6CB5">
        <w:trPr>
          <w:jc w:val="center"/>
        </w:trPr>
        <w:tc>
          <w:tcPr>
            <w:tcW w:w="795" w:type="dxa"/>
            <w:tcBorders>
              <w:left w:val="single" w:sz="1" w:space="0" w:color="000000"/>
              <w:bottom w:val="single" w:sz="1" w:space="0" w:color="000000"/>
            </w:tcBorders>
          </w:tcPr>
          <w:p w14:paraId="06A9A10B" w14:textId="77777777" w:rsidR="00404FD8" w:rsidRPr="00931A16" w:rsidRDefault="00404FD8" w:rsidP="00DA260E">
            <w:pPr>
              <w:pStyle w:val="Zawartotabeli"/>
              <w:snapToGrid w:val="0"/>
              <w:spacing w:line="240" w:lineRule="auto"/>
              <w:rPr>
                <w:rFonts w:ascii="Times New Roman" w:hAnsi="Times New Roman"/>
                <w:sz w:val="24"/>
                <w:szCs w:val="24"/>
              </w:rPr>
            </w:pPr>
          </w:p>
        </w:tc>
        <w:tc>
          <w:tcPr>
            <w:tcW w:w="2126" w:type="dxa"/>
            <w:tcBorders>
              <w:left w:val="single" w:sz="1" w:space="0" w:color="000000"/>
              <w:bottom w:val="single" w:sz="1" w:space="0" w:color="000000"/>
            </w:tcBorders>
          </w:tcPr>
          <w:p w14:paraId="3493E934" w14:textId="77777777" w:rsidR="00404FD8" w:rsidRPr="00931A16" w:rsidRDefault="00404FD8" w:rsidP="00DA260E">
            <w:pPr>
              <w:pStyle w:val="Zawartotabeli"/>
              <w:snapToGrid w:val="0"/>
              <w:spacing w:line="240" w:lineRule="auto"/>
              <w:rPr>
                <w:rFonts w:ascii="Times New Roman" w:hAnsi="Times New Roman"/>
                <w:sz w:val="24"/>
                <w:szCs w:val="24"/>
              </w:rPr>
            </w:pPr>
          </w:p>
        </w:tc>
        <w:tc>
          <w:tcPr>
            <w:tcW w:w="2890" w:type="dxa"/>
            <w:tcBorders>
              <w:left w:val="single" w:sz="1" w:space="0" w:color="000000"/>
              <w:bottom w:val="single" w:sz="1" w:space="0" w:color="000000"/>
            </w:tcBorders>
            <w:shd w:val="clear" w:color="auto" w:fill="auto"/>
          </w:tcPr>
          <w:p w14:paraId="2966514D" w14:textId="77777777" w:rsidR="00404FD8" w:rsidRPr="00931A16" w:rsidRDefault="00404FD8" w:rsidP="00DA260E">
            <w:pPr>
              <w:pStyle w:val="Zawartotabeli"/>
              <w:snapToGrid w:val="0"/>
              <w:spacing w:line="240" w:lineRule="auto"/>
              <w:rPr>
                <w:rFonts w:ascii="Times New Roman" w:hAnsi="Times New Roman"/>
                <w:sz w:val="24"/>
                <w:szCs w:val="24"/>
              </w:rPr>
            </w:pPr>
          </w:p>
        </w:tc>
        <w:tc>
          <w:tcPr>
            <w:tcW w:w="2268" w:type="dxa"/>
            <w:tcBorders>
              <w:left w:val="single" w:sz="1" w:space="0" w:color="000000"/>
              <w:bottom w:val="single" w:sz="1" w:space="0" w:color="000000"/>
            </w:tcBorders>
            <w:shd w:val="clear" w:color="auto" w:fill="auto"/>
          </w:tcPr>
          <w:p w14:paraId="5549AF8B" w14:textId="77777777" w:rsidR="00404FD8" w:rsidRPr="00931A16" w:rsidRDefault="00404FD8" w:rsidP="00DA260E">
            <w:pPr>
              <w:pStyle w:val="Zawartotabeli"/>
              <w:snapToGrid w:val="0"/>
              <w:spacing w:line="240" w:lineRule="auto"/>
              <w:rPr>
                <w:rFonts w:ascii="Times New Roman" w:hAnsi="Times New Roman"/>
                <w:sz w:val="24"/>
                <w:szCs w:val="24"/>
              </w:rPr>
            </w:pPr>
          </w:p>
        </w:tc>
        <w:tc>
          <w:tcPr>
            <w:tcW w:w="1701" w:type="dxa"/>
            <w:tcBorders>
              <w:left w:val="single" w:sz="1" w:space="0" w:color="000000"/>
              <w:bottom w:val="single" w:sz="1" w:space="0" w:color="000000"/>
              <w:right w:val="single" w:sz="1" w:space="0" w:color="000000"/>
            </w:tcBorders>
            <w:shd w:val="clear" w:color="auto" w:fill="auto"/>
          </w:tcPr>
          <w:p w14:paraId="06E046A9" w14:textId="77777777" w:rsidR="00404FD8" w:rsidRPr="00931A16" w:rsidRDefault="00404FD8" w:rsidP="00DA260E">
            <w:pPr>
              <w:pStyle w:val="Zawartotabeli"/>
              <w:snapToGrid w:val="0"/>
              <w:spacing w:line="240" w:lineRule="auto"/>
              <w:rPr>
                <w:rFonts w:ascii="Times New Roman" w:hAnsi="Times New Roman"/>
                <w:sz w:val="24"/>
                <w:szCs w:val="24"/>
              </w:rPr>
            </w:pPr>
          </w:p>
        </w:tc>
      </w:tr>
    </w:tbl>
    <w:p w14:paraId="4ED5B5A2" w14:textId="77777777" w:rsidR="00404FD8" w:rsidRDefault="00404FD8" w:rsidP="00404FD8">
      <w:pPr>
        <w:autoSpaceDE w:val="0"/>
        <w:jc w:val="center"/>
        <w:rPr>
          <w:rFonts w:ascii="Times New Roman" w:hAnsi="Times New Roman" w:cs="Times New Roman"/>
          <w:iCs/>
          <w:color w:val="000000"/>
        </w:rPr>
      </w:pPr>
    </w:p>
    <w:p w14:paraId="77A5F0AC" w14:textId="77777777" w:rsidR="00404FD8" w:rsidRDefault="00404FD8" w:rsidP="00404FD8">
      <w:pPr>
        <w:autoSpaceDE w:val="0"/>
        <w:jc w:val="center"/>
        <w:rPr>
          <w:rFonts w:ascii="Times New Roman" w:eastAsia="Calibri" w:hAnsi="Times New Roman" w:cs="Times New Roman"/>
          <w:b/>
          <w:i/>
        </w:rPr>
      </w:pPr>
    </w:p>
    <w:p w14:paraId="2CAA74D2" w14:textId="77777777" w:rsidR="006B6CB5" w:rsidRDefault="006B6CB5" w:rsidP="006B6CB5">
      <w:pPr>
        <w:pStyle w:val="Stopka"/>
        <w:tabs>
          <w:tab w:val="left" w:leader="dot" w:pos="2835"/>
          <w:tab w:val="left" w:pos="4536"/>
          <w:tab w:val="left" w:leader="dot" w:pos="9639"/>
        </w:tabs>
        <w:ind w:right="77"/>
        <w:jc w:val="both"/>
        <w:rPr>
          <w:bCs/>
          <w:i/>
          <w:sz w:val="22"/>
          <w:szCs w:val="22"/>
        </w:rPr>
      </w:pPr>
      <w:r>
        <w:rPr>
          <w:bCs/>
          <w:i/>
          <w:sz w:val="22"/>
          <w:szCs w:val="22"/>
        </w:rPr>
        <w:t xml:space="preserve">                                              </w:t>
      </w:r>
      <w:r>
        <w:rPr>
          <w:bCs/>
          <w:i/>
          <w:sz w:val="22"/>
          <w:szCs w:val="22"/>
        </w:rPr>
        <w:tab/>
      </w:r>
      <w:r>
        <w:rPr>
          <w:bCs/>
          <w:i/>
          <w:sz w:val="22"/>
          <w:szCs w:val="22"/>
        </w:rPr>
        <w:tab/>
      </w:r>
    </w:p>
    <w:p w14:paraId="22507947" w14:textId="77777777" w:rsidR="006B6CB5" w:rsidRDefault="006B6CB5" w:rsidP="006B6CB5">
      <w:pPr>
        <w:pStyle w:val="Stopka"/>
        <w:tabs>
          <w:tab w:val="left" w:leader="dot" w:pos="2835"/>
          <w:tab w:val="left" w:pos="4536"/>
          <w:tab w:val="left" w:leader="dot" w:pos="9639"/>
        </w:tabs>
        <w:ind w:right="77"/>
        <w:jc w:val="right"/>
        <w:rPr>
          <w:bCs/>
          <w:i/>
          <w:sz w:val="22"/>
          <w:szCs w:val="22"/>
        </w:rPr>
      </w:pPr>
      <w:r>
        <w:rPr>
          <w:bCs/>
          <w:i/>
          <w:sz w:val="22"/>
          <w:szCs w:val="22"/>
        </w:rPr>
        <w:tab/>
        <w:t>………………………..</w:t>
      </w:r>
    </w:p>
    <w:p w14:paraId="04495C3B" w14:textId="77777777" w:rsidR="006B6CB5" w:rsidRPr="006547EA" w:rsidRDefault="006B6CB5" w:rsidP="006B6CB5">
      <w:pPr>
        <w:pStyle w:val="Stopka"/>
        <w:tabs>
          <w:tab w:val="center" w:pos="1418"/>
          <w:tab w:val="center" w:pos="7088"/>
        </w:tabs>
        <w:ind w:right="77"/>
        <w:jc w:val="right"/>
        <w:rPr>
          <w:rFonts w:ascii="Times New Roman" w:hAnsi="Times New Roman" w:cs="Times New Roman"/>
          <w:b/>
          <w:iCs/>
          <w:sz w:val="16"/>
          <w:szCs w:val="16"/>
        </w:rPr>
      </w:pPr>
      <w:r w:rsidRPr="006547EA">
        <w:rPr>
          <w:rFonts w:ascii="Times New Roman" w:hAnsi="Times New Roman" w:cs="Times New Roman"/>
          <w:bCs/>
          <w:i/>
          <w:sz w:val="16"/>
          <w:szCs w:val="16"/>
        </w:rPr>
        <w:tab/>
        <w:t>(miejsce, data)</w:t>
      </w:r>
      <w:r w:rsidRPr="006547EA">
        <w:rPr>
          <w:rFonts w:ascii="Times New Roman" w:hAnsi="Times New Roman" w:cs="Times New Roman"/>
          <w:bCs/>
          <w:i/>
          <w:sz w:val="22"/>
          <w:szCs w:val="22"/>
        </w:rPr>
        <w:t xml:space="preserve"> </w:t>
      </w:r>
      <w:r w:rsidRPr="006547EA">
        <w:rPr>
          <w:rFonts w:ascii="Times New Roman" w:hAnsi="Times New Roman" w:cs="Times New Roman"/>
          <w:bCs/>
          <w:i/>
          <w:sz w:val="22"/>
          <w:szCs w:val="22"/>
        </w:rPr>
        <w:tab/>
        <w:t>(</w:t>
      </w:r>
      <w:r w:rsidRPr="006547EA">
        <w:rPr>
          <w:rFonts w:ascii="Times New Roman" w:hAnsi="Times New Roman" w:cs="Times New Roman"/>
          <w:bCs/>
          <w:i/>
          <w:sz w:val="16"/>
          <w:szCs w:val="16"/>
        </w:rPr>
        <w:t>podpis/podpisy osoby/osób uprawnionych do reprezentowania Wykonawcy)</w:t>
      </w:r>
    </w:p>
    <w:p w14:paraId="0D640932" w14:textId="77777777" w:rsidR="006B6CB5" w:rsidRPr="006547EA" w:rsidRDefault="006B6CB5" w:rsidP="006B6CB5">
      <w:pPr>
        <w:ind w:left="5103"/>
        <w:jc w:val="both"/>
        <w:rPr>
          <w:rFonts w:ascii="Times New Roman" w:hAnsi="Times New Roman" w:cs="Times New Roman"/>
          <w:i/>
          <w:iCs/>
          <w:sz w:val="22"/>
          <w:szCs w:val="22"/>
        </w:rPr>
      </w:pPr>
    </w:p>
    <w:p w14:paraId="51C17AC3" w14:textId="77777777" w:rsidR="006B6CB5" w:rsidRDefault="006B6CB5" w:rsidP="006B6CB5">
      <w:pPr>
        <w:rPr>
          <w:rFonts w:ascii="Times New Roman" w:eastAsia="Calibri" w:hAnsi="Times New Roman" w:cs="Times New Roman"/>
          <w:b/>
        </w:rPr>
      </w:pPr>
    </w:p>
    <w:p w14:paraId="0135B42B" w14:textId="082A4AD7" w:rsidR="00404FD8" w:rsidRPr="00931A16" w:rsidRDefault="003B03AF" w:rsidP="009532A8">
      <w:pPr>
        <w:autoSpaceDE w:val="0"/>
        <w:jc w:val="center"/>
        <w:rPr>
          <w:rFonts w:ascii="Times New Roman" w:hAnsi="Times New Roman" w:cs="Times New Roman"/>
          <w:b/>
          <w:bCs/>
        </w:rPr>
      </w:pPr>
      <w:r w:rsidRPr="00931A16">
        <w:rPr>
          <w:rFonts w:ascii="Times New Roman" w:hAnsi="Times New Roman" w:cs="Times New Roman"/>
          <w:b/>
          <w:bCs/>
          <w:iCs/>
          <w:color w:val="000000"/>
        </w:rPr>
        <w:t>Zestawienie służące potwierdzeniu spełnienia warunku posiadania doświadczenia zawodowego</w:t>
      </w:r>
      <w:r w:rsidRPr="00931A16">
        <w:rPr>
          <w:rFonts w:ascii="Times New Roman" w:hAnsi="Times New Roman" w:cs="Times New Roman"/>
          <w:b/>
          <w:bCs/>
          <w:iCs/>
          <w:color w:val="000000"/>
        </w:rPr>
        <w:br/>
      </w:r>
    </w:p>
    <w:tbl>
      <w:tblPr>
        <w:tblW w:w="9780" w:type="dxa"/>
        <w:jc w:val="center"/>
        <w:tblLayout w:type="fixed"/>
        <w:tblCellMar>
          <w:top w:w="55" w:type="dxa"/>
          <w:left w:w="55" w:type="dxa"/>
          <w:bottom w:w="55" w:type="dxa"/>
          <w:right w:w="55" w:type="dxa"/>
        </w:tblCellMar>
        <w:tblLook w:val="0000" w:firstRow="0" w:lastRow="0" w:firstColumn="0" w:lastColumn="0" w:noHBand="0" w:noVBand="0"/>
      </w:tblPr>
      <w:tblGrid>
        <w:gridCol w:w="1984"/>
        <w:gridCol w:w="1843"/>
        <w:gridCol w:w="1984"/>
        <w:gridCol w:w="2268"/>
        <w:gridCol w:w="1701"/>
      </w:tblGrid>
      <w:tr w:rsidR="00404FD8" w:rsidRPr="007A1D99" w14:paraId="34B2C728" w14:textId="77777777" w:rsidTr="006B6CB5">
        <w:trPr>
          <w:jc w:val="center"/>
        </w:trPr>
        <w:tc>
          <w:tcPr>
            <w:tcW w:w="1984" w:type="dxa"/>
            <w:tcBorders>
              <w:top w:val="single" w:sz="1" w:space="0" w:color="000000"/>
              <w:left w:val="single" w:sz="1" w:space="0" w:color="000000"/>
              <w:bottom w:val="single" w:sz="1" w:space="0" w:color="000000"/>
            </w:tcBorders>
          </w:tcPr>
          <w:p w14:paraId="044D8B6C" w14:textId="77777777" w:rsidR="00404FD8" w:rsidRPr="007A1D99" w:rsidRDefault="00404FD8" w:rsidP="00DA260E">
            <w:pPr>
              <w:pStyle w:val="Zawartotabeli"/>
              <w:spacing w:line="240" w:lineRule="auto"/>
              <w:jc w:val="center"/>
              <w:rPr>
                <w:rFonts w:ascii="Times New Roman" w:hAnsi="Times New Roman"/>
                <w:b/>
                <w:bCs/>
                <w:sz w:val="20"/>
                <w:szCs w:val="20"/>
              </w:rPr>
            </w:pPr>
            <w:r>
              <w:rPr>
                <w:rFonts w:ascii="Times New Roman" w:hAnsi="Times New Roman"/>
                <w:b/>
                <w:bCs/>
                <w:sz w:val="20"/>
                <w:szCs w:val="20"/>
              </w:rPr>
              <w:t>Imię i nazwisko</w:t>
            </w:r>
          </w:p>
        </w:tc>
        <w:tc>
          <w:tcPr>
            <w:tcW w:w="1843" w:type="dxa"/>
            <w:tcBorders>
              <w:top w:val="single" w:sz="1" w:space="0" w:color="000000"/>
              <w:left w:val="single" w:sz="1" w:space="0" w:color="000000"/>
              <w:bottom w:val="single" w:sz="1" w:space="0" w:color="000000"/>
            </w:tcBorders>
          </w:tcPr>
          <w:p w14:paraId="2DEA71BF" w14:textId="77777777" w:rsidR="00404FD8" w:rsidRPr="007A1D99" w:rsidRDefault="00404FD8" w:rsidP="00DA260E">
            <w:pPr>
              <w:pStyle w:val="Zawartotabeli"/>
              <w:spacing w:line="240" w:lineRule="auto"/>
              <w:jc w:val="center"/>
              <w:rPr>
                <w:rFonts w:ascii="Times New Roman" w:hAnsi="Times New Roman"/>
                <w:b/>
                <w:bCs/>
                <w:sz w:val="20"/>
                <w:szCs w:val="20"/>
              </w:rPr>
            </w:pPr>
            <w:r>
              <w:rPr>
                <w:rFonts w:ascii="Times New Roman" w:hAnsi="Times New Roman"/>
                <w:b/>
                <w:bCs/>
                <w:sz w:val="20"/>
                <w:szCs w:val="20"/>
              </w:rPr>
              <w:t xml:space="preserve">Posiadane wykształcenie </w:t>
            </w:r>
          </w:p>
        </w:tc>
        <w:tc>
          <w:tcPr>
            <w:tcW w:w="1984" w:type="dxa"/>
            <w:tcBorders>
              <w:top w:val="single" w:sz="1" w:space="0" w:color="000000"/>
              <w:left w:val="single" w:sz="1" w:space="0" w:color="000000"/>
              <w:bottom w:val="single" w:sz="1" w:space="0" w:color="000000"/>
            </w:tcBorders>
            <w:shd w:val="clear" w:color="auto" w:fill="auto"/>
          </w:tcPr>
          <w:p w14:paraId="161A849D" w14:textId="77777777" w:rsidR="00404FD8" w:rsidRPr="007A1D99" w:rsidRDefault="00404FD8" w:rsidP="00DA260E">
            <w:pPr>
              <w:pStyle w:val="Zawartotabeli"/>
              <w:spacing w:line="240" w:lineRule="auto"/>
              <w:jc w:val="center"/>
              <w:rPr>
                <w:rFonts w:ascii="Times New Roman" w:hAnsi="Times New Roman"/>
                <w:b/>
                <w:bCs/>
                <w:sz w:val="20"/>
                <w:szCs w:val="20"/>
              </w:rPr>
            </w:pPr>
            <w:r w:rsidRPr="007A1D99">
              <w:rPr>
                <w:rFonts w:ascii="Times New Roman" w:hAnsi="Times New Roman"/>
                <w:b/>
                <w:bCs/>
                <w:sz w:val="20"/>
                <w:szCs w:val="20"/>
              </w:rPr>
              <w:t xml:space="preserve">Okres zatrudnienia na stanowisku </w:t>
            </w:r>
            <w:r w:rsidR="006A5E12">
              <w:rPr>
                <w:rFonts w:ascii="Times New Roman" w:hAnsi="Times New Roman"/>
                <w:b/>
                <w:bCs/>
                <w:sz w:val="20"/>
                <w:szCs w:val="20"/>
              </w:rPr>
              <w:t xml:space="preserve">doradcy </w:t>
            </w:r>
            <w:r w:rsidR="00A332D2">
              <w:rPr>
                <w:rFonts w:ascii="Times New Roman" w:hAnsi="Times New Roman"/>
                <w:b/>
                <w:bCs/>
                <w:sz w:val="20"/>
                <w:szCs w:val="20"/>
              </w:rPr>
              <w:t>zawodowego</w:t>
            </w:r>
          </w:p>
          <w:p w14:paraId="125E3585" w14:textId="77777777" w:rsidR="00404FD8" w:rsidRPr="007A1D99" w:rsidRDefault="00404FD8" w:rsidP="00DA260E">
            <w:pPr>
              <w:pStyle w:val="Zawartotabeli"/>
              <w:spacing w:line="240" w:lineRule="auto"/>
              <w:jc w:val="center"/>
              <w:rPr>
                <w:rFonts w:ascii="Times New Roman" w:hAnsi="Times New Roman"/>
                <w:b/>
                <w:bCs/>
                <w:sz w:val="20"/>
                <w:szCs w:val="20"/>
              </w:rPr>
            </w:pPr>
            <w:r w:rsidRPr="007A1D99">
              <w:rPr>
                <w:rFonts w:ascii="Times New Roman" w:hAnsi="Times New Roman"/>
                <w:b/>
                <w:bCs/>
                <w:sz w:val="20"/>
                <w:szCs w:val="20"/>
              </w:rPr>
              <w:t>od – do (dzień, miesiąc, rok)</w:t>
            </w:r>
          </w:p>
        </w:tc>
        <w:tc>
          <w:tcPr>
            <w:tcW w:w="2268" w:type="dxa"/>
            <w:tcBorders>
              <w:top w:val="single" w:sz="1" w:space="0" w:color="000000"/>
              <w:left w:val="single" w:sz="1" w:space="0" w:color="000000"/>
              <w:bottom w:val="single" w:sz="1" w:space="0" w:color="000000"/>
            </w:tcBorders>
            <w:shd w:val="clear" w:color="auto" w:fill="auto"/>
          </w:tcPr>
          <w:p w14:paraId="4337ED2B" w14:textId="77777777" w:rsidR="00404FD8" w:rsidRPr="007A1D99" w:rsidRDefault="00404FD8" w:rsidP="00DA260E">
            <w:pPr>
              <w:pStyle w:val="Zawartotabeli"/>
              <w:spacing w:line="240" w:lineRule="auto"/>
              <w:jc w:val="center"/>
              <w:rPr>
                <w:rFonts w:ascii="Times New Roman" w:hAnsi="Times New Roman"/>
                <w:b/>
                <w:bCs/>
                <w:sz w:val="20"/>
                <w:szCs w:val="20"/>
              </w:rPr>
            </w:pPr>
            <w:r w:rsidRPr="007A1D99">
              <w:rPr>
                <w:rFonts w:ascii="Times New Roman" w:hAnsi="Times New Roman"/>
                <w:b/>
                <w:bCs/>
                <w:sz w:val="20"/>
                <w:szCs w:val="20"/>
              </w:rPr>
              <w:t xml:space="preserve">Forma zatrudnienia/stanowisko </w:t>
            </w:r>
          </w:p>
        </w:tc>
        <w:tc>
          <w:tcPr>
            <w:tcW w:w="1701" w:type="dxa"/>
            <w:tcBorders>
              <w:top w:val="single" w:sz="1" w:space="0" w:color="000000"/>
              <w:left w:val="single" w:sz="1" w:space="0" w:color="000000"/>
              <w:bottom w:val="single" w:sz="1" w:space="0" w:color="000000"/>
              <w:right w:val="single" w:sz="1" w:space="0" w:color="000000"/>
            </w:tcBorders>
            <w:shd w:val="clear" w:color="auto" w:fill="auto"/>
          </w:tcPr>
          <w:p w14:paraId="53927581" w14:textId="77777777" w:rsidR="00404FD8" w:rsidRPr="007A1D99" w:rsidRDefault="00404FD8" w:rsidP="00DA260E">
            <w:pPr>
              <w:pStyle w:val="Zawartotabeli"/>
              <w:spacing w:line="240" w:lineRule="auto"/>
              <w:jc w:val="center"/>
              <w:rPr>
                <w:rFonts w:ascii="Times New Roman" w:hAnsi="Times New Roman"/>
                <w:sz w:val="20"/>
                <w:szCs w:val="20"/>
              </w:rPr>
            </w:pPr>
            <w:r w:rsidRPr="007A1D99">
              <w:rPr>
                <w:rFonts w:ascii="Times New Roman" w:hAnsi="Times New Roman"/>
                <w:b/>
                <w:bCs/>
                <w:sz w:val="20"/>
                <w:szCs w:val="20"/>
              </w:rPr>
              <w:t xml:space="preserve">Miejsce zatrudnienia </w:t>
            </w:r>
          </w:p>
        </w:tc>
      </w:tr>
      <w:tr w:rsidR="00404FD8" w:rsidRPr="00931A16" w14:paraId="34EB612B" w14:textId="77777777" w:rsidTr="006B6CB5">
        <w:trPr>
          <w:jc w:val="center"/>
        </w:trPr>
        <w:tc>
          <w:tcPr>
            <w:tcW w:w="1984" w:type="dxa"/>
            <w:tcBorders>
              <w:left w:val="single" w:sz="1" w:space="0" w:color="000000"/>
              <w:bottom w:val="single" w:sz="1" w:space="0" w:color="000000"/>
            </w:tcBorders>
          </w:tcPr>
          <w:p w14:paraId="498F1595" w14:textId="77777777" w:rsidR="00404FD8" w:rsidRPr="00931A16" w:rsidRDefault="00404FD8" w:rsidP="00DA260E">
            <w:pPr>
              <w:pStyle w:val="Zawartotabeli"/>
              <w:snapToGrid w:val="0"/>
              <w:spacing w:line="240" w:lineRule="auto"/>
              <w:rPr>
                <w:rFonts w:ascii="Times New Roman" w:hAnsi="Times New Roman"/>
                <w:sz w:val="24"/>
                <w:szCs w:val="24"/>
              </w:rPr>
            </w:pPr>
          </w:p>
        </w:tc>
        <w:tc>
          <w:tcPr>
            <w:tcW w:w="1843" w:type="dxa"/>
            <w:tcBorders>
              <w:left w:val="single" w:sz="1" w:space="0" w:color="000000"/>
              <w:bottom w:val="single" w:sz="1" w:space="0" w:color="000000"/>
            </w:tcBorders>
          </w:tcPr>
          <w:p w14:paraId="113BDCFC" w14:textId="77777777" w:rsidR="00404FD8" w:rsidRPr="00931A16" w:rsidRDefault="00404FD8" w:rsidP="00DA260E">
            <w:pPr>
              <w:pStyle w:val="Zawartotabeli"/>
              <w:snapToGrid w:val="0"/>
              <w:spacing w:line="240" w:lineRule="auto"/>
              <w:rPr>
                <w:rFonts w:ascii="Times New Roman" w:hAnsi="Times New Roman"/>
                <w:sz w:val="24"/>
                <w:szCs w:val="24"/>
              </w:rPr>
            </w:pPr>
          </w:p>
        </w:tc>
        <w:tc>
          <w:tcPr>
            <w:tcW w:w="1984" w:type="dxa"/>
            <w:tcBorders>
              <w:left w:val="single" w:sz="1" w:space="0" w:color="000000"/>
              <w:bottom w:val="single" w:sz="1" w:space="0" w:color="000000"/>
            </w:tcBorders>
            <w:shd w:val="clear" w:color="auto" w:fill="auto"/>
          </w:tcPr>
          <w:p w14:paraId="40995995" w14:textId="77777777" w:rsidR="00404FD8" w:rsidRPr="00931A16" w:rsidRDefault="00404FD8" w:rsidP="00DA260E">
            <w:pPr>
              <w:pStyle w:val="Zawartotabeli"/>
              <w:snapToGrid w:val="0"/>
              <w:spacing w:line="240" w:lineRule="auto"/>
              <w:rPr>
                <w:rFonts w:ascii="Times New Roman" w:hAnsi="Times New Roman"/>
                <w:sz w:val="24"/>
                <w:szCs w:val="24"/>
              </w:rPr>
            </w:pPr>
          </w:p>
        </w:tc>
        <w:tc>
          <w:tcPr>
            <w:tcW w:w="2268" w:type="dxa"/>
            <w:tcBorders>
              <w:left w:val="single" w:sz="1" w:space="0" w:color="000000"/>
              <w:bottom w:val="single" w:sz="1" w:space="0" w:color="000000"/>
            </w:tcBorders>
            <w:shd w:val="clear" w:color="auto" w:fill="auto"/>
          </w:tcPr>
          <w:p w14:paraId="560E7F25" w14:textId="77777777" w:rsidR="00404FD8" w:rsidRPr="00931A16" w:rsidRDefault="00404FD8" w:rsidP="00DA260E">
            <w:pPr>
              <w:pStyle w:val="Zawartotabeli"/>
              <w:snapToGrid w:val="0"/>
              <w:spacing w:line="240" w:lineRule="auto"/>
              <w:rPr>
                <w:rFonts w:ascii="Times New Roman" w:hAnsi="Times New Roman"/>
                <w:sz w:val="24"/>
                <w:szCs w:val="24"/>
              </w:rPr>
            </w:pPr>
          </w:p>
        </w:tc>
        <w:tc>
          <w:tcPr>
            <w:tcW w:w="1701" w:type="dxa"/>
            <w:tcBorders>
              <w:left w:val="single" w:sz="1" w:space="0" w:color="000000"/>
              <w:bottom w:val="single" w:sz="1" w:space="0" w:color="000000"/>
              <w:right w:val="single" w:sz="1" w:space="0" w:color="000000"/>
            </w:tcBorders>
            <w:shd w:val="clear" w:color="auto" w:fill="auto"/>
          </w:tcPr>
          <w:p w14:paraId="05309C5D" w14:textId="77777777" w:rsidR="00404FD8" w:rsidRPr="00931A16" w:rsidRDefault="00404FD8" w:rsidP="00DA260E">
            <w:pPr>
              <w:pStyle w:val="Zawartotabeli"/>
              <w:snapToGrid w:val="0"/>
              <w:spacing w:line="240" w:lineRule="auto"/>
              <w:rPr>
                <w:rFonts w:ascii="Times New Roman" w:hAnsi="Times New Roman"/>
                <w:sz w:val="24"/>
                <w:szCs w:val="24"/>
              </w:rPr>
            </w:pPr>
          </w:p>
        </w:tc>
      </w:tr>
      <w:tr w:rsidR="00404FD8" w:rsidRPr="00931A16" w14:paraId="04D51301" w14:textId="77777777" w:rsidTr="006B6CB5">
        <w:trPr>
          <w:jc w:val="center"/>
        </w:trPr>
        <w:tc>
          <w:tcPr>
            <w:tcW w:w="1984" w:type="dxa"/>
            <w:tcBorders>
              <w:left w:val="single" w:sz="1" w:space="0" w:color="000000"/>
              <w:bottom w:val="single" w:sz="1" w:space="0" w:color="000000"/>
            </w:tcBorders>
          </w:tcPr>
          <w:p w14:paraId="44FB901A" w14:textId="77777777" w:rsidR="00404FD8" w:rsidRPr="00931A16" w:rsidRDefault="00404FD8" w:rsidP="00DA260E">
            <w:pPr>
              <w:pStyle w:val="Zawartotabeli"/>
              <w:snapToGrid w:val="0"/>
              <w:spacing w:line="240" w:lineRule="auto"/>
              <w:rPr>
                <w:rFonts w:ascii="Times New Roman" w:hAnsi="Times New Roman"/>
                <w:sz w:val="24"/>
                <w:szCs w:val="24"/>
              </w:rPr>
            </w:pPr>
          </w:p>
        </w:tc>
        <w:tc>
          <w:tcPr>
            <w:tcW w:w="1843" w:type="dxa"/>
            <w:tcBorders>
              <w:left w:val="single" w:sz="1" w:space="0" w:color="000000"/>
              <w:bottom w:val="single" w:sz="1" w:space="0" w:color="000000"/>
            </w:tcBorders>
          </w:tcPr>
          <w:p w14:paraId="01D41B5A" w14:textId="77777777" w:rsidR="00404FD8" w:rsidRPr="00931A16" w:rsidRDefault="00404FD8" w:rsidP="00DA260E">
            <w:pPr>
              <w:pStyle w:val="Zawartotabeli"/>
              <w:snapToGrid w:val="0"/>
              <w:spacing w:line="240" w:lineRule="auto"/>
              <w:rPr>
                <w:rFonts w:ascii="Times New Roman" w:hAnsi="Times New Roman"/>
                <w:sz w:val="24"/>
                <w:szCs w:val="24"/>
              </w:rPr>
            </w:pPr>
          </w:p>
        </w:tc>
        <w:tc>
          <w:tcPr>
            <w:tcW w:w="1984" w:type="dxa"/>
            <w:tcBorders>
              <w:left w:val="single" w:sz="1" w:space="0" w:color="000000"/>
              <w:bottom w:val="single" w:sz="1" w:space="0" w:color="000000"/>
            </w:tcBorders>
            <w:shd w:val="clear" w:color="auto" w:fill="auto"/>
          </w:tcPr>
          <w:p w14:paraId="412A005F" w14:textId="77777777" w:rsidR="00404FD8" w:rsidRPr="00931A16" w:rsidRDefault="00404FD8" w:rsidP="00DA260E">
            <w:pPr>
              <w:pStyle w:val="Zawartotabeli"/>
              <w:snapToGrid w:val="0"/>
              <w:spacing w:line="240" w:lineRule="auto"/>
              <w:rPr>
                <w:rFonts w:ascii="Times New Roman" w:hAnsi="Times New Roman"/>
                <w:sz w:val="24"/>
                <w:szCs w:val="24"/>
              </w:rPr>
            </w:pPr>
          </w:p>
        </w:tc>
        <w:tc>
          <w:tcPr>
            <w:tcW w:w="2268" w:type="dxa"/>
            <w:tcBorders>
              <w:left w:val="single" w:sz="1" w:space="0" w:color="000000"/>
              <w:bottom w:val="single" w:sz="1" w:space="0" w:color="000000"/>
            </w:tcBorders>
            <w:shd w:val="clear" w:color="auto" w:fill="auto"/>
          </w:tcPr>
          <w:p w14:paraId="035D0A98" w14:textId="77777777" w:rsidR="00404FD8" w:rsidRPr="00931A16" w:rsidRDefault="00404FD8" w:rsidP="00DA260E">
            <w:pPr>
              <w:pStyle w:val="Zawartotabeli"/>
              <w:snapToGrid w:val="0"/>
              <w:spacing w:line="240" w:lineRule="auto"/>
              <w:rPr>
                <w:rFonts w:ascii="Times New Roman" w:hAnsi="Times New Roman"/>
                <w:sz w:val="24"/>
                <w:szCs w:val="24"/>
              </w:rPr>
            </w:pPr>
          </w:p>
        </w:tc>
        <w:tc>
          <w:tcPr>
            <w:tcW w:w="1701" w:type="dxa"/>
            <w:tcBorders>
              <w:left w:val="single" w:sz="1" w:space="0" w:color="000000"/>
              <w:bottom w:val="single" w:sz="1" w:space="0" w:color="000000"/>
              <w:right w:val="single" w:sz="1" w:space="0" w:color="000000"/>
            </w:tcBorders>
            <w:shd w:val="clear" w:color="auto" w:fill="auto"/>
          </w:tcPr>
          <w:p w14:paraId="236C17AD" w14:textId="77777777" w:rsidR="00404FD8" w:rsidRPr="00931A16" w:rsidRDefault="00404FD8" w:rsidP="00DA260E">
            <w:pPr>
              <w:pStyle w:val="Zawartotabeli"/>
              <w:snapToGrid w:val="0"/>
              <w:spacing w:line="240" w:lineRule="auto"/>
              <w:rPr>
                <w:rFonts w:ascii="Times New Roman" w:hAnsi="Times New Roman"/>
                <w:sz w:val="24"/>
                <w:szCs w:val="24"/>
              </w:rPr>
            </w:pPr>
          </w:p>
        </w:tc>
      </w:tr>
    </w:tbl>
    <w:p w14:paraId="7D46C7F4" w14:textId="77777777" w:rsidR="00404FD8" w:rsidRPr="00931A16" w:rsidRDefault="00404FD8" w:rsidP="00404FD8">
      <w:pPr>
        <w:autoSpaceDE w:val="0"/>
        <w:ind w:left="4248"/>
        <w:rPr>
          <w:rFonts w:ascii="Times New Roman" w:hAnsi="Times New Roman" w:cs="Times New Roman"/>
          <w:b/>
          <w:bCs/>
        </w:rPr>
      </w:pPr>
    </w:p>
    <w:p w14:paraId="534A27BA" w14:textId="77777777" w:rsidR="00D53056" w:rsidRDefault="00D53056" w:rsidP="00404FD8">
      <w:pPr>
        <w:autoSpaceDE w:val="0"/>
        <w:ind w:left="4248"/>
        <w:rPr>
          <w:rFonts w:ascii="Times New Roman" w:hAnsi="Times New Roman" w:cs="Times New Roman"/>
          <w:b/>
          <w:bCs/>
          <w:iCs/>
          <w:color w:val="000000"/>
        </w:rPr>
      </w:pPr>
    </w:p>
    <w:p w14:paraId="2FB8DE2B" w14:textId="77777777" w:rsidR="00D637AA" w:rsidRDefault="00D637AA" w:rsidP="00404FD8">
      <w:pPr>
        <w:autoSpaceDE w:val="0"/>
        <w:ind w:left="4248"/>
        <w:rPr>
          <w:rFonts w:ascii="Times New Roman" w:hAnsi="Times New Roman" w:cs="Times New Roman"/>
          <w:b/>
          <w:bCs/>
          <w:iCs/>
          <w:color w:val="000000"/>
        </w:rPr>
      </w:pPr>
    </w:p>
    <w:p w14:paraId="651B245B" w14:textId="77777777" w:rsidR="00D637AA" w:rsidRDefault="00D637AA" w:rsidP="00404FD8">
      <w:pPr>
        <w:autoSpaceDE w:val="0"/>
        <w:ind w:left="4248"/>
        <w:rPr>
          <w:rFonts w:ascii="Times New Roman" w:hAnsi="Times New Roman" w:cs="Times New Roman"/>
          <w:b/>
          <w:bCs/>
          <w:iCs/>
          <w:color w:val="000000"/>
        </w:rPr>
      </w:pPr>
    </w:p>
    <w:p w14:paraId="1F71DD7E" w14:textId="622FF6C7" w:rsidR="00404FD8" w:rsidRPr="00931A16" w:rsidRDefault="00404FD8" w:rsidP="00404FD8">
      <w:pPr>
        <w:autoSpaceDE w:val="0"/>
        <w:ind w:left="4248"/>
        <w:rPr>
          <w:rFonts w:ascii="Times New Roman" w:hAnsi="Times New Roman" w:cs="Times New Roman"/>
          <w:b/>
          <w:bCs/>
        </w:rPr>
      </w:pPr>
      <w:r w:rsidRPr="00931A16">
        <w:rPr>
          <w:rFonts w:ascii="Times New Roman" w:hAnsi="Times New Roman" w:cs="Times New Roman"/>
          <w:b/>
          <w:bCs/>
          <w:iCs/>
          <w:color w:val="000000"/>
        </w:rPr>
        <w:t>LUB</w:t>
      </w:r>
    </w:p>
    <w:p w14:paraId="6E4AFC5E" w14:textId="77777777" w:rsidR="00404FD8" w:rsidRPr="00931A16" w:rsidRDefault="00404FD8" w:rsidP="00404FD8">
      <w:pPr>
        <w:autoSpaceDE w:val="0"/>
        <w:ind w:left="4248"/>
        <w:rPr>
          <w:rFonts w:ascii="Times New Roman" w:hAnsi="Times New Roman" w:cs="Times New Roman"/>
          <w:b/>
          <w:bCs/>
        </w:rPr>
      </w:pPr>
    </w:p>
    <w:tbl>
      <w:tblPr>
        <w:tblW w:w="9780" w:type="dxa"/>
        <w:jc w:val="center"/>
        <w:tblLayout w:type="fixed"/>
        <w:tblCellMar>
          <w:top w:w="55" w:type="dxa"/>
          <w:left w:w="55" w:type="dxa"/>
          <w:bottom w:w="55" w:type="dxa"/>
          <w:right w:w="55" w:type="dxa"/>
        </w:tblCellMar>
        <w:tblLook w:val="0000" w:firstRow="0" w:lastRow="0" w:firstColumn="0" w:lastColumn="0" w:noHBand="0" w:noVBand="0"/>
      </w:tblPr>
      <w:tblGrid>
        <w:gridCol w:w="1984"/>
        <w:gridCol w:w="1843"/>
        <w:gridCol w:w="1984"/>
        <w:gridCol w:w="2268"/>
        <w:gridCol w:w="1701"/>
      </w:tblGrid>
      <w:tr w:rsidR="00404FD8" w:rsidRPr="007A1D99" w14:paraId="60194E5E" w14:textId="77777777" w:rsidTr="006B6CB5">
        <w:trPr>
          <w:jc w:val="center"/>
        </w:trPr>
        <w:tc>
          <w:tcPr>
            <w:tcW w:w="1984" w:type="dxa"/>
            <w:tcBorders>
              <w:top w:val="single" w:sz="1" w:space="0" w:color="000000"/>
              <w:left w:val="single" w:sz="1" w:space="0" w:color="000000"/>
              <w:bottom w:val="single" w:sz="1" w:space="0" w:color="000000"/>
            </w:tcBorders>
          </w:tcPr>
          <w:p w14:paraId="4DC09AEF" w14:textId="77777777" w:rsidR="00404FD8" w:rsidRPr="007A1D99" w:rsidRDefault="00404FD8" w:rsidP="00DA260E">
            <w:pPr>
              <w:pStyle w:val="Zawartotabeli"/>
              <w:spacing w:line="240" w:lineRule="auto"/>
              <w:jc w:val="center"/>
              <w:rPr>
                <w:rFonts w:ascii="Times New Roman" w:hAnsi="Times New Roman"/>
                <w:b/>
                <w:bCs/>
                <w:sz w:val="20"/>
                <w:szCs w:val="20"/>
              </w:rPr>
            </w:pPr>
            <w:r>
              <w:rPr>
                <w:rFonts w:ascii="Times New Roman" w:hAnsi="Times New Roman"/>
                <w:b/>
                <w:bCs/>
                <w:sz w:val="20"/>
                <w:szCs w:val="20"/>
              </w:rPr>
              <w:t>Imię i nazwisko</w:t>
            </w:r>
          </w:p>
        </w:tc>
        <w:tc>
          <w:tcPr>
            <w:tcW w:w="1843" w:type="dxa"/>
            <w:tcBorders>
              <w:top w:val="single" w:sz="1" w:space="0" w:color="000000"/>
              <w:left w:val="single" w:sz="1" w:space="0" w:color="000000"/>
              <w:bottom w:val="single" w:sz="1" w:space="0" w:color="000000"/>
            </w:tcBorders>
          </w:tcPr>
          <w:p w14:paraId="7104952B" w14:textId="77777777" w:rsidR="00404FD8" w:rsidRPr="007A1D99" w:rsidRDefault="00404FD8" w:rsidP="00DA260E">
            <w:pPr>
              <w:pStyle w:val="Zawartotabeli"/>
              <w:spacing w:line="240" w:lineRule="auto"/>
              <w:jc w:val="center"/>
              <w:rPr>
                <w:rFonts w:ascii="Times New Roman" w:hAnsi="Times New Roman"/>
                <w:b/>
                <w:bCs/>
                <w:sz w:val="20"/>
                <w:szCs w:val="20"/>
              </w:rPr>
            </w:pPr>
            <w:r>
              <w:rPr>
                <w:rFonts w:ascii="Times New Roman" w:hAnsi="Times New Roman"/>
                <w:b/>
                <w:bCs/>
                <w:sz w:val="20"/>
                <w:szCs w:val="20"/>
              </w:rPr>
              <w:t xml:space="preserve">Posiadane wykształcenie </w:t>
            </w:r>
          </w:p>
        </w:tc>
        <w:tc>
          <w:tcPr>
            <w:tcW w:w="1984" w:type="dxa"/>
            <w:tcBorders>
              <w:top w:val="single" w:sz="1" w:space="0" w:color="000000"/>
              <w:left w:val="single" w:sz="1" w:space="0" w:color="000000"/>
              <w:bottom w:val="single" w:sz="1" w:space="0" w:color="000000"/>
            </w:tcBorders>
            <w:shd w:val="clear" w:color="auto" w:fill="auto"/>
          </w:tcPr>
          <w:p w14:paraId="57DB845C" w14:textId="77777777" w:rsidR="00404FD8" w:rsidRPr="007A1D99" w:rsidRDefault="00404FD8" w:rsidP="00DA260E">
            <w:pPr>
              <w:pStyle w:val="Zawartotabeli"/>
              <w:spacing w:line="240" w:lineRule="auto"/>
              <w:jc w:val="center"/>
              <w:rPr>
                <w:rFonts w:ascii="Times New Roman" w:hAnsi="Times New Roman"/>
                <w:b/>
                <w:bCs/>
                <w:sz w:val="20"/>
                <w:szCs w:val="20"/>
              </w:rPr>
            </w:pPr>
            <w:r w:rsidRPr="007A1D99">
              <w:rPr>
                <w:rFonts w:ascii="Times New Roman" w:hAnsi="Times New Roman"/>
                <w:b/>
                <w:bCs/>
                <w:sz w:val="20"/>
                <w:szCs w:val="20"/>
              </w:rPr>
              <w:t>DOŚWIADCZENIE – rodzaj realizowanych działań dla osób w tym również dla osób niepełnosprawnych</w:t>
            </w:r>
          </w:p>
        </w:tc>
        <w:tc>
          <w:tcPr>
            <w:tcW w:w="2268" w:type="dxa"/>
            <w:tcBorders>
              <w:top w:val="single" w:sz="1" w:space="0" w:color="000000"/>
              <w:left w:val="single" w:sz="1" w:space="0" w:color="000000"/>
              <w:bottom w:val="single" w:sz="1" w:space="0" w:color="000000"/>
            </w:tcBorders>
            <w:shd w:val="clear" w:color="auto" w:fill="auto"/>
          </w:tcPr>
          <w:p w14:paraId="1B71B370" w14:textId="77777777" w:rsidR="00404FD8" w:rsidRPr="007A1D99" w:rsidRDefault="00404FD8" w:rsidP="00DA260E">
            <w:pPr>
              <w:pStyle w:val="Zawartotabeli"/>
              <w:spacing w:line="240" w:lineRule="auto"/>
              <w:jc w:val="center"/>
              <w:rPr>
                <w:rFonts w:ascii="Times New Roman" w:hAnsi="Times New Roman"/>
                <w:b/>
                <w:bCs/>
                <w:sz w:val="20"/>
                <w:szCs w:val="20"/>
              </w:rPr>
            </w:pPr>
            <w:r w:rsidRPr="007A1D99">
              <w:rPr>
                <w:rFonts w:ascii="Times New Roman" w:hAnsi="Times New Roman"/>
                <w:b/>
                <w:bCs/>
                <w:sz w:val="20"/>
                <w:szCs w:val="20"/>
              </w:rPr>
              <w:t xml:space="preserve">Forma zatrudnienia/stanowisko </w:t>
            </w:r>
          </w:p>
        </w:tc>
        <w:tc>
          <w:tcPr>
            <w:tcW w:w="1701" w:type="dxa"/>
            <w:tcBorders>
              <w:top w:val="single" w:sz="1" w:space="0" w:color="000000"/>
              <w:left w:val="single" w:sz="1" w:space="0" w:color="000000"/>
              <w:bottom w:val="single" w:sz="1" w:space="0" w:color="000000"/>
              <w:right w:val="single" w:sz="1" w:space="0" w:color="000000"/>
            </w:tcBorders>
            <w:shd w:val="clear" w:color="auto" w:fill="auto"/>
          </w:tcPr>
          <w:p w14:paraId="73FD8662" w14:textId="77777777" w:rsidR="00404FD8" w:rsidRPr="007A1D99" w:rsidRDefault="00404FD8" w:rsidP="00DA260E">
            <w:pPr>
              <w:pStyle w:val="Zawartotabeli"/>
              <w:spacing w:line="240" w:lineRule="auto"/>
              <w:jc w:val="center"/>
              <w:rPr>
                <w:rFonts w:ascii="Times New Roman" w:hAnsi="Times New Roman"/>
                <w:sz w:val="20"/>
                <w:szCs w:val="20"/>
              </w:rPr>
            </w:pPr>
            <w:r w:rsidRPr="007A1D99">
              <w:rPr>
                <w:rFonts w:ascii="Times New Roman" w:hAnsi="Times New Roman"/>
                <w:b/>
                <w:bCs/>
                <w:sz w:val="20"/>
                <w:szCs w:val="20"/>
              </w:rPr>
              <w:t xml:space="preserve">Miejsce zatrudnienia </w:t>
            </w:r>
          </w:p>
        </w:tc>
      </w:tr>
      <w:tr w:rsidR="00404FD8" w:rsidRPr="00931A16" w14:paraId="4C3E3473" w14:textId="77777777" w:rsidTr="006B6CB5">
        <w:trPr>
          <w:jc w:val="center"/>
        </w:trPr>
        <w:tc>
          <w:tcPr>
            <w:tcW w:w="1984" w:type="dxa"/>
            <w:tcBorders>
              <w:left w:val="single" w:sz="1" w:space="0" w:color="000000"/>
              <w:bottom w:val="single" w:sz="1" w:space="0" w:color="000000"/>
            </w:tcBorders>
          </w:tcPr>
          <w:p w14:paraId="45E05439" w14:textId="77777777" w:rsidR="00404FD8" w:rsidRPr="00931A16" w:rsidRDefault="00404FD8" w:rsidP="00DA260E">
            <w:pPr>
              <w:pStyle w:val="Zawartotabeli"/>
              <w:snapToGrid w:val="0"/>
              <w:spacing w:line="240" w:lineRule="auto"/>
              <w:rPr>
                <w:rFonts w:ascii="Times New Roman" w:hAnsi="Times New Roman"/>
                <w:sz w:val="24"/>
                <w:szCs w:val="24"/>
              </w:rPr>
            </w:pPr>
          </w:p>
        </w:tc>
        <w:tc>
          <w:tcPr>
            <w:tcW w:w="1843" w:type="dxa"/>
            <w:tcBorders>
              <w:left w:val="single" w:sz="1" w:space="0" w:color="000000"/>
              <w:bottom w:val="single" w:sz="1" w:space="0" w:color="000000"/>
            </w:tcBorders>
          </w:tcPr>
          <w:p w14:paraId="4A0BF403" w14:textId="77777777" w:rsidR="00404FD8" w:rsidRPr="00931A16" w:rsidRDefault="00404FD8" w:rsidP="00DA260E">
            <w:pPr>
              <w:pStyle w:val="Zawartotabeli"/>
              <w:snapToGrid w:val="0"/>
              <w:spacing w:line="240" w:lineRule="auto"/>
              <w:rPr>
                <w:rFonts w:ascii="Times New Roman" w:hAnsi="Times New Roman"/>
                <w:sz w:val="24"/>
                <w:szCs w:val="24"/>
              </w:rPr>
            </w:pPr>
          </w:p>
        </w:tc>
        <w:tc>
          <w:tcPr>
            <w:tcW w:w="1984" w:type="dxa"/>
            <w:tcBorders>
              <w:left w:val="single" w:sz="1" w:space="0" w:color="000000"/>
              <w:bottom w:val="single" w:sz="1" w:space="0" w:color="000000"/>
            </w:tcBorders>
            <w:shd w:val="clear" w:color="auto" w:fill="auto"/>
          </w:tcPr>
          <w:p w14:paraId="479CE0BF" w14:textId="77777777" w:rsidR="00404FD8" w:rsidRPr="00931A16" w:rsidRDefault="00404FD8" w:rsidP="00DA260E">
            <w:pPr>
              <w:pStyle w:val="Zawartotabeli"/>
              <w:snapToGrid w:val="0"/>
              <w:spacing w:line="240" w:lineRule="auto"/>
              <w:rPr>
                <w:rFonts w:ascii="Times New Roman" w:hAnsi="Times New Roman"/>
                <w:sz w:val="24"/>
                <w:szCs w:val="24"/>
              </w:rPr>
            </w:pPr>
          </w:p>
        </w:tc>
        <w:tc>
          <w:tcPr>
            <w:tcW w:w="2268" w:type="dxa"/>
            <w:tcBorders>
              <w:left w:val="single" w:sz="1" w:space="0" w:color="000000"/>
              <w:bottom w:val="single" w:sz="1" w:space="0" w:color="000000"/>
            </w:tcBorders>
            <w:shd w:val="clear" w:color="auto" w:fill="auto"/>
          </w:tcPr>
          <w:p w14:paraId="6866C811" w14:textId="77777777" w:rsidR="00404FD8" w:rsidRPr="00931A16" w:rsidRDefault="00404FD8" w:rsidP="00DA260E">
            <w:pPr>
              <w:pStyle w:val="Zawartotabeli"/>
              <w:snapToGrid w:val="0"/>
              <w:spacing w:line="240" w:lineRule="auto"/>
              <w:rPr>
                <w:rFonts w:ascii="Times New Roman" w:hAnsi="Times New Roman"/>
                <w:sz w:val="24"/>
                <w:szCs w:val="24"/>
              </w:rPr>
            </w:pPr>
          </w:p>
        </w:tc>
        <w:tc>
          <w:tcPr>
            <w:tcW w:w="1701" w:type="dxa"/>
            <w:tcBorders>
              <w:left w:val="single" w:sz="1" w:space="0" w:color="000000"/>
              <w:bottom w:val="single" w:sz="1" w:space="0" w:color="000000"/>
              <w:right w:val="single" w:sz="1" w:space="0" w:color="000000"/>
            </w:tcBorders>
            <w:shd w:val="clear" w:color="auto" w:fill="auto"/>
          </w:tcPr>
          <w:p w14:paraId="4A16155C" w14:textId="77777777" w:rsidR="00404FD8" w:rsidRPr="00931A16" w:rsidRDefault="00404FD8" w:rsidP="00DA260E">
            <w:pPr>
              <w:pStyle w:val="Zawartotabeli"/>
              <w:snapToGrid w:val="0"/>
              <w:spacing w:line="240" w:lineRule="auto"/>
              <w:rPr>
                <w:rFonts w:ascii="Times New Roman" w:hAnsi="Times New Roman"/>
                <w:sz w:val="24"/>
                <w:szCs w:val="24"/>
              </w:rPr>
            </w:pPr>
          </w:p>
        </w:tc>
      </w:tr>
      <w:tr w:rsidR="00404FD8" w:rsidRPr="00931A16" w14:paraId="1E12C233" w14:textId="77777777" w:rsidTr="006B6CB5">
        <w:trPr>
          <w:jc w:val="center"/>
        </w:trPr>
        <w:tc>
          <w:tcPr>
            <w:tcW w:w="1984" w:type="dxa"/>
            <w:tcBorders>
              <w:left w:val="single" w:sz="1" w:space="0" w:color="000000"/>
              <w:bottom w:val="single" w:sz="1" w:space="0" w:color="000000"/>
            </w:tcBorders>
          </w:tcPr>
          <w:p w14:paraId="096F0B4E" w14:textId="77777777" w:rsidR="00404FD8" w:rsidRPr="00931A16" w:rsidRDefault="00404FD8" w:rsidP="00DA260E">
            <w:pPr>
              <w:pStyle w:val="Zawartotabeli"/>
              <w:snapToGrid w:val="0"/>
              <w:spacing w:line="240" w:lineRule="auto"/>
              <w:rPr>
                <w:rFonts w:ascii="Times New Roman" w:hAnsi="Times New Roman"/>
                <w:sz w:val="24"/>
                <w:szCs w:val="24"/>
              </w:rPr>
            </w:pPr>
          </w:p>
        </w:tc>
        <w:tc>
          <w:tcPr>
            <w:tcW w:w="1843" w:type="dxa"/>
            <w:tcBorders>
              <w:left w:val="single" w:sz="1" w:space="0" w:color="000000"/>
              <w:bottom w:val="single" w:sz="1" w:space="0" w:color="000000"/>
            </w:tcBorders>
          </w:tcPr>
          <w:p w14:paraId="0411558E" w14:textId="77777777" w:rsidR="00404FD8" w:rsidRPr="00931A16" w:rsidRDefault="00404FD8" w:rsidP="00DA260E">
            <w:pPr>
              <w:pStyle w:val="Zawartotabeli"/>
              <w:snapToGrid w:val="0"/>
              <w:spacing w:line="240" w:lineRule="auto"/>
              <w:rPr>
                <w:rFonts w:ascii="Times New Roman" w:hAnsi="Times New Roman"/>
                <w:sz w:val="24"/>
                <w:szCs w:val="24"/>
              </w:rPr>
            </w:pPr>
          </w:p>
        </w:tc>
        <w:tc>
          <w:tcPr>
            <w:tcW w:w="1984" w:type="dxa"/>
            <w:tcBorders>
              <w:left w:val="single" w:sz="1" w:space="0" w:color="000000"/>
              <w:bottom w:val="single" w:sz="1" w:space="0" w:color="000000"/>
            </w:tcBorders>
            <w:shd w:val="clear" w:color="auto" w:fill="auto"/>
          </w:tcPr>
          <w:p w14:paraId="280BCE20" w14:textId="77777777" w:rsidR="00404FD8" w:rsidRPr="00931A16" w:rsidRDefault="00404FD8" w:rsidP="00DA260E">
            <w:pPr>
              <w:pStyle w:val="Zawartotabeli"/>
              <w:snapToGrid w:val="0"/>
              <w:spacing w:line="240" w:lineRule="auto"/>
              <w:rPr>
                <w:rFonts w:ascii="Times New Roman" w:hAnsi="Times New Roman"/>
                <w:sz w:val="24"/>
                <w:szCs w:val="24"/>
              </w:rPr>
            </w:pPr>
          </w:p>
        </w:tc>
        <w:tc>
          <w:tcPr>
            <w:tcW w:w="2268" w:type="dxa"/>
            <w:tcBorders>
              <w:left w:val="single" w:sz="1" w:space="0" w:color="000000"/>
              <w:bottom w:val="single" w:sz="1" w:space="0" w:color="000000"/>
            </w:tcBorders>
            <w:shd w:val="clear" w:color="auto" w:fill="auto"/>
          </w:tcPr>
          <w:p w14:paraId="67EF7B89" w14:textId="77777777" w:rsidR="00404FD8" w:rsidRPr="00931A16" w:rsidRDefault="00404FD8" w:rsidP="00DA260E">
            <w:pPr>
              <w:pStyle w:val="Zawartotabeli"/>
              <w:snapToGrid w:val="0"/>
              <w:spacing w:line="240" w:lineRule="auto"/>
              <w:rPr>
                <w:rFonts w:ascii="Times New Roman" w:hAnsi="Times New Roman"/>
                <w:sz w:val="24"/>
                <w:szCs w:val="24"/>
              </w:rPr>
            </w:pPr>
          </w:p>
        </w:tc>
        <w:tc>
          <w:tcPr>
            <w:tcW w:w="1701" w:type="dxa"/>
            <w:tcBorders>
              <w:left w:val="single" w:sz="1" w:space="0" w:color="000000"/>
              <w:bottom w:val="single" w:sz="1" w:space="0" w:color="000000"/>
              <w:right w:val="single" w:sz="1" w:space="0" w:color="000000"/>
            </w:tcBorders>
            <w:shd w:val="clear" w:color="auto" w:fill="auto"/>
          </w:tcPr>
          <w:p w14:paraId="696335C5" w14:textId="77777777" w:rsidR="00404FD8" w:rsidRPr="00931A16" w:rsidRDefault="00404FD8" w:rsidP="00DA260E">
            <w:pPr>
              <w:pStyle w:val="Zawartotabeli"/>
              <w:snapToGrid w:val="0"/>
              <w:spacing w:line="240" w:lineRule="auto"/>
              <w:rPr>
                <w:rFonts w:ascii="Times New Roman" w:hAnsi="Times New Roman"/>
                <w:sz w:val="24"/>
                <w:szCs w:val="24"/>
              </w:rPr>
            </w:pPr>
          </w:p>
        </w:tc>
      </w:tr>
    </w:tbl>
    <w:p w14:paraId="50B0ED20" w14:textId="77777777" w:rsidR="00404FD8" w:rsidRDefault="00404FD8" w:rsidP="00404FD8">
      <w:pPr>
        <w:autoSpaceDE w:val="0"/>
        <w:rPr>
          <w:rFonts w:ascii="Times New Roman" w:hAnsi="Times New Roman" w:cs="Times New Roman"/>
          <w:iCs/>
          <w:color w:val="000000"/>
        </w:rPr>
      </w:pPr>
      <w:r w:rsidRPr="00931A16">
        <w:rPr>
          <w:rFonts w:ascii="Times New Roman" w:hAnsi="Times New Roman" w:cs="Times New Roman"/>
          <w:b/>
          <w:i/>
          <w:iCs/>
          <w:color w:val="000000"/>
        </w:rPr>
        <w:tab/>
      </w:r>
      <w:r w:rsidRPr="00931A16">
        <w:rPr>
          <w:rFonts w:ascii="Times New Roman" w:hAnsi="Times New Roman" w:cs="Times New Roman"/>
          <w:b/>
          <w:i/>
          <w:iCs/>
          <w:color w:val="000000"/>
        </w:rPr>
        <w:tab/>
      </w:r>
      <w:r w:rsidRPr="00931A16">
        <w:rPr>
          <w:rFonts w:ascii="Times New Roman" w:hAnsi="Times New Roman" w:cs="Times New Roman"/>
          <w:b/>
          <w:i/>
          <w:iCs/>
          <w:color w:val="000000"/>
        </w:rPr>
        <w:tab/>
      </w:r>
      <w:r w:rsidRPr="00931A16">
        <w:rPr>
          <w:rFonts w:ascii="Times New Roman" w:hAnsi="Times New Roman" w:cs="Times New Roman"/>
          <w:b/>
          <w:i/>
          <w:iCs/>
          <w:color w:val="000000"/>
        </w:rPr>
        <w:tab/>
      </w:r>
      <w:r w:rsidRPr="00931A16">
        <w:rPr>
          <w:rFonts w:ascii="Times New Roman" w:hAnsi="Times New Roman" w:cs="Times New Roman"/>
          <w:b/>
          <w:i/>
          <w:iCs/>
          <w:color w:val="000000"/>
        </w:rPr>
        <w:tab/>
      </w:r>
      <w:r w:rsidRPr="00931A16">
        <w:rPr>
          <w:rFonts w:ascii="Times New Roman" w:hAnsi="Times New Roman" w:cs="Times New Roman"/>
          <w:b/>
          <w:i/>
          <w:iCs/>
          <w:color w:val="000000"/>
        </w:rPr>
        <w:tab/>
      </w:r>
      <w:r w:rsidRPr="00931A16">
        <w:rPr>
          <w:rFonts w:ascii="Times New Roman" w:hAnsi="Times New Roman" w:cs="Times New Roman"/>
          <w:b/>
          <w:i/>
          <w:iCs/>
          <w:color w:val="000000"/>
        </w:rPr>
        <w:tab/>
      </w:r>
      <w:r w:rsidRPr="00931A16">
        <w:rPr>
          <w:rFonts w:ascii="Times New Roman" w:hAnsi="Times New Roman" w:cs="Times New Roman"/>
          <w:b/>
          <w:i/>
          <w:iCs/>
          <w:color w:val="000000"/>
        </w:rPr>
        <w:tab/>
      </w:r>
      <w:r w:rsidRPr="00931A16">
        <w:rPr>
          <w:rFonts w:ascii="Times New Roman" w:hAnsi="Times New Roman" w:cs="Times New Roman"/>
          <w:b/>
          <w:i/>
          <w:iCs/>
          <w:color w:val="000000"/>
        </w:rPr>
        <w:tab/>
      </w:r>
      <w:r>
        <w:rPr>
          <w:rFonts w:ascii="Times New Roman" w:hAnsi="Times New Roman" w:cs="Times New Roman"/>
          <w:iCs/>
          <w:color w:val="000000"/>
        </w:rPr>
        <w:tab/>
      </w:r>
      <w:r>
        <w:rPr>
          <w:rFonts w:ascii="Times New Roman" w:hAnsi="Times New Roman" w:cs="Times New Roman"/>
          <w:iCs/>
          <w:color w:val="000000"/>
        </w:rPr>
        <w:tab/>
      </w:r>
      <w:r>
        <w:rPr>
          <w:rFonts w:ascii="Times New Roman" w:hAnsi="Times New Roman" w:cs="Times New Roman"/>
          <w:iCs/>
          <w:color w:val="000000"/>
        </w:rPr>
        <w:tab/>
      </w:r>
      <w:r>
        <w:rPr>
          <w:rFonts w:ascii="Times New Roman" w:hAnsi="Times New Roman" w:cs="Times New Roman"/>
          <w:iCs/>
          <w:color w:val="000000"/>
        </w:rPr>
        <w:tab/>
      </w:r>
      <w:r>
        <w:rPr>
          <w:rFonts w:ascii="Times New Roman" w:hAnsi="Times New Roman" w:cs="Times New Roman"/>
          <w:iCs/>
          <w:color w:val="000000"/>
        </w:rPr>
        <w:tab/>
      </w:r>
      <w:r>
        <w:rPr>
          <w:rFonts w:ascii="Times New Roman" w:hAnsi="Times New Roman" w:cs="Times New Roman"/>
          <w:iCs/>
          <w:color w:val="000000"/>
        </w:rPr>
        <w:tab/>
      </w:r>
      <w:r>
        <w:rPr>
          <w:rFonts w:ascii="Times New Roman" w:hAnsi="Times New Roman" w:cs="Times New Roman"/>
          <w:iCs/>
          <w:color w:val="000000"/>
        </w:rPr>
        <w:tab/>
      </w:r>
      <w:r>
        <w:rPr>
          <w:rFonts w:ascii="Times New Roman" w:hAnsi="Times New Roman" w:cs="Times New Roman"/>
          <w:iCs/>
          <w:color w:val="000000"/>
        </w:rPr>
        <w:tab/>
      </w:r>
      <w:r>
        <w:rPr>
          <w:rFonts w:ascii="Times New Roman" w:hAnsi="Times New Roman" w:cs="Times New Roman"/>
          <w:iCs/>
          <w:color w:val="000000"/>
        </w:rPr>
        <w:tab/>
      </w:r>
    </w:p>
    <w:p w14:paraId="6D3F3D3F" w14:textId="77777777" w:rsidR="006B6CB5" w:rsidRDefault="006B6CB5" w:rsidP="00404FD8">
      <w:pPr>
        <w:autoSpaceDE w:val="0"/>
        <w:rPr>
          <w:rFonts w:ascii="Times New Roman" w:hAnsi="Times New Roman" w:cs="Times New Roman"/>
          <w:iCs/>
          <w:color w:val="000000"/>
        </w:rPr>
      </w:pPr>
    </w:p>
    <w:p w14:paraId="3FF81E2D" w14:textId="77777777" w:rsidR="006B6CB5" w:rsidRDefault="006B6CB5" w:rsidP="00404FD8">
      <w:pPr>
        <w:autoSpaceDE w:val="0"/>
        <w:rPr>
          <w:rFonts w:ascii="Times New Roman" w:hAnsi="Times New Roman" w:cs="Times New Roman"/>
          <w:iCs/>
          <w:color w:val="000000"/>
        </w:rPr>
      </w:pPr>
    </w:p>
    <w:p w14:paraId="06022E93" w14:textId="77777777" w:rsidR="006B6CB5" w:rsidRDefault="006B6CB5" w:rsidP="006B6CB5">
      <w:pPr>
        <w:pStyle w:val="Stopka"/>
        <w:tabs>
          <w:tab w:val="left" w:leader="dot" w:pos="2835"/>
          <w:tab w:val="left" w:pos="4536"/>
          <w:tab w:val="left" w:leader="dot" w:pos="9639"/>
        </w:tabs>
        <w:ind w:right="77"/>
        <w:jc w:val="both"/>
        <w:rPr>
          <w:bCs/>
          <w:i/>
          <w:sz w:val="22"/>
          <w:szCs w:val="22"/>
        </w:rPr>
      </w:pPr>
      <w:r>
        <w:rPr>
          <w:bCs/>
          <w:i/>
          <w:sz w:val="22"/>
          <w:szCs w:val="22"/>
        </w:rPr>
        <w:t xml:space="preserve">                                              </w:t>
      </w:r>
      <w:r>
        <w:rPr>
          <w:bCs/>
          <w:i/>
          <w:sz w:val="22"/>
          <w:szCs w:val="22"/>
        </w:rPr>
        <w:tab/>
      </w:r>
      <w:r>
        <w:rPr>
          <w:bCs/>
          <w:i/>
          <w:sz w:val="22"/>
          <w:szCs w:val="22"/>
        </w:rPr>
        <w:tab/>
      </w:r>
    </w:p>
    <w:p w14:paraId="1CC17D9E" w14:textId="77777777" w:rsidR="006B6CB5" w:rsidRDefault="006B6CB5" w:rsidP="006B6CB5">
      <w:pPr>
        <w:pStyle w:val="Stopka"/>
        <w:tabs>
          <w:tab w:val="left" w:leader="dot" w:pos="2835"/>
          <w:tab w:val="left" w:pos="4536"/>
          <w:tab w:val="left" w:leader="dot" w:pos="9639"/>
        </w:tabs>
        <w:ind w:right="77"/>
        <w:jc w:val="right"/>
        <w:rPr>
          <w:bCs/>
          <w:i/>
          <w:sz w:val="22"/>
          <w:szCs w:val="22"/>
        </w:rPr>
      </w:pPr>
      <w:r>
        <w:rPr>
          <w:bCs/>
          <w:i/>
          <w:sz w:val="22"/>
          <w:szCs w:val="22"/>
        </w:rPr>
        <w:tab/>
        <w:t>………………………..</w:t>
      </w:r>
    </w:p>
    <w:p w14:paraId="45FCE36D" w14:textId="77777777" w:rsidR="006B6CB5" w:rsidRPr="006547EA" w:rsidRDefault="006B6CB5" w:rsidP="006B6CB5">
      <w:pPr>
        <w:pStyle w:val="Stopka"/>
        <w:tabs>
          <w:tab w:val="center" w:pos="1418"/>
          <w:tab w:val="center" w:pos="7088"/>
        </w:tabs>
        <w:ind w:right="77"/>
        <w:jc w:val="right"/>
        <w:rPr>
          <w:rFonts w:ascii="Times New Roman" w:hAnsi="Times New Roman" w:cs="Times New Roman"/>
          <w:b/>
          <w:iCs/>
          <w:sz w:val="16"/>
          <w:szCs w:val="16"/>
        </w:rPr>
      </w:pPr>
      <w:r w:rsidRPr="006547EA">
        <w:rPr>
          <w:rFonts w:ascii="Times New Roman" w:hAnsi="Times New Roman" w:cs="Times New Roman"/>
          <w:bCs/>
          <w:i/>
          <w:sz w:val="16"/>
          <w:szCs w:val="16"/>
        </w:rPr>
        <w:tab/>
        <w:t>(miejsce, data)</w:t>
      </w:r>
      <w:r w:rsidRPr="006547EA">
        <w:rPr>
          <w:rFonts w:ascii="Times New Roman" w:hAnsi="Times New Roman" w:cs="Times New Roman"/>
          <w:bCs/>
          <w:i/>
          <w:sz w:val="22"/>
          <w:szCs w:val="22"/>
        </w:rPr>
        <w:t xml:space="preserve"> </w:t>
      </w:r>
      <w:r w:rsidRPr="006547EA">
        <w:rPr>
          <w:rFonts w:ascii="Times New Roman" w:hAnsi="Times New Roman" w:cs="Times New Roman"/>
          <w:bCs/>
          <w:i/>
          <w:sz w:val="22"/>
          <w:szCs w:val="22"/>
        </w:rPr>
        <w:tab/>
        <w:t>(</w:t>
      </w:r>
      <w:r w:rsidRPr="006547EA">
        <w:rPr>
          <w:rFonts w:ascii="Times New Roman" w:hAnsi="Times New Roman" w:cs="Times New Roman"/>
          <w:bCs/>
          <w:i/>
          <w:sz w:val="16"/>
          <w:szCs w:val="16"/>
        </w:rPr>
        <w:t>podpis/podpisy osoby/osób uprawnionych do reprezentowania Wykonawcy)</w:t>
      </w:r>
    </w:p>
    <w:p w14:paraId="11AD9BF3" w14:textId="77777777" w:rsidR="006B6CB5" w:rsidRPr="006547EA" w:rsidRDefault="006B6CB5" w:rsidP="006B6CB5">
      <w:pPr>
        <w:ind w:left="5103"/>
        <w:jc w:val="both"/>
        <w:rPr>
          <w:rFonts w:ascii="Times New Roman" w:hAnsi="Times New Roman" w:cs="Times New Roman"/>
          <w:i/>
          <w:iCs/>
          <w:sz w:val="22"/>
          <w:szCs w:val="22"/>
        </w:rPr>
      </w:pPr>
    </w:p>
    <w:p w14:paraId="4C447A77" w14:textId="77777777" w:rsidR="006B6CB5" w:rsidRDefault="006B6CB5" w:rsidP="006B6CB5">
      <w:pPr>
        <w:rPr>
          <w:rFonts w:ascii="Times New Roman" w:eastAsia="Calibri" w:hAnsi="Times New Roman" w:cs="Times New Roman"/>
          <w:b/>
        </w:rPr>
      </w:pPr>
    </w:p>
    <w:p w14:paraId="792D1F66" w14:textId="44CE87A0" w:rsidR="006B6CB5" w:rsidRDefault="006B6CB5" w:rsidP="006B6CB5">
      <w:pPr>
        <w:tabs>
          <w:tab w:val="left" w:pos="5685"/>
        </w:tabs>
        <w:jc w:val="right"/>
        <w:rPr>
          <w:rFonts w:ascii="Times New Roman" w:eastAsia="Calibri" w:hAnsi="Times New Roman" w:cs="Times New Roman"/>
          <w:b/>
          <w:sz w:val="20"/>
          <w:szCs w:val="20"/>
        </w:rPr>
      </w:pPr>
    </w:p>
    <w:p w14:paraId="29106BE3" w14:textId="77777777" w:rsidR="006B6CB5" w:rsidRDefault="006B6CB5" w:rsidP="006B6CB5">
      <w:pPr>
        <w:tabs>
          <w:tab w:val="left" w:pos="5685"/>
        </w:tabs>
        <w:jc w:val="right"/>
        <w:rPr>
          <w:rFonts w:ascii="Times New Roman" w:eastAsia="Calibri" w:hAnsi="Times New Roman" w:cs="Times New Roman"/>
          <w:b/>
          <w:sz w:val="20"/>
          <w:szCs w:val="20"/>
        </w:rPr>
      </w:pPr>
    </w:p>
    <w:p w14:paraId="1CC626C2" w14:textId="77777777" w:rsidR="006B6CB5" w:rsidRDefault="006B6CB5" w:rsidP="006B6CB5">
      <w:pPr>
        <w:tabs>
          <w:tab w:val="left" w:pos="5685"/>
        </w:tabs>
        <w:jc w:val="right"/>
        <w:rPr>
          <w:rFonts w:ascii="Times New Roman" w:eastAsia="Calibri" w:hAnsi="Times New Roman" w:cs="Times New Roman"/>
          <w:b/>
          <w:sz w:val="20"/>
          <w:szCs w:val="20"/>
        </w:rPr>
      </w:pPr>
    </w:p>
    <w:p w14:paraId="6BCA2071" w14:textId="77777777" w:rsidR="006B6CB5" w:rsidRDefault="006B6CB5" w:rsidP="006B6CB5">
      <w:pPr>
        <w:tabs>
          <w:tab w:val="left" w:pos="5685"/>
        </w:tabs>
        <w:jc w:val="right"/>
        <w:rPr>
          <w:rFonts w:ascii="Times New Roman" w:eastAsia="Calibri" w:hAnsi="Times New Roman" w:cs="Times New Roman"/>
          <w:b/>
          <w:sz w:val="20"/>
          <w:szCs w:val="20"/>
        </w:rPr>
      </w:pPr>
    </w:p>
    <w:p w14:paraId="22087F42" w14:textId="77777777" w:rsidR="006B6CB5" w:rsidRDefault="006B6CB5" w:rsidP="006B6CB5">
      <w:pPr>
        <w:tabs>
          <w:tab w:val="left" w:pos="5685"/>
        </w:tabs>
        <w:jc w:val="right"/>
        <w:rPr>
          <w:rFonts w:ascii="Times New Roman" w:eastAsia="Calibri" w:hAnsi="Times New Roman" w:cs="Times New Roman"/>
          <w:b/>
          <w:sz w:val="20"/>
          <w:szCs w:val="20"/>
        </w:rPr>
      </w:pPr>
    </w:p>
    <w:p w14:paraId="761FE8AF" w14:textId="77777777" w:rsidR="00F16B21" w:rsidRDefault="00F16B21" w:rsidP="006B6CB5">
      <w:pPr>
        <w:tabs>
          <w:tab w:val="left" w:pos="5685"/>
        </w:tabs>
        <w:jc w:val="right"/>
        <w:rPr>
          <w:rFonts w:ascii="Times New Roman" w:eastAsia="Calibri" w:hAnsi="Times New Roman" w:cs="Times New Roman"/>
          <w:b/>
          <w:sz w:val="20"/>
          <w:szCs w:val="20"/>
        </w:rPr>
      </w:pPr>
    </w:p>
    <w:p w14:paraId="6336EA53" w14:textId="77777777" w:rsidR="00A65C3B" w:rsidRDefault="00A65C3B" w:rsidP="006B6CB5">
      <w:pPr>
        <w:tabs>
          <w:tab w:val="left" w:pos="5685"/>
        </w:tabs>
        <w:jc w:val="right"/>
        <w:rPr>
          <w:rFonts w:ascii="Times New Roman" w:eastAsia="Calibri" w:hAnsi="Times New Roman" w:cs="Times New Roman"/>
          <w:b/>
          <w:sz w:val="20"/>
          <w:szCs w:val="20"/>
        </w:rPr>
      </w:pPr>
    </w:p>
    <w:p w14:paraId="3BD018AB" w14:textId="77777777" w:rsidR="00A65C3B" w:rsidRDefault="00A65C3B" w:rsidP="006B6CB5">
      <w:pPr>
        <w:tabs>
          <w:tab w:val="left" w:pos="5685"/>
        </w:tabs>
        <w:jc w:val="right"/>
        <w:rPr>
          <w:rFonts w:ascii="Times New Roman" w:eastAsia="Calibri" w:hAnsi="Times New Roman" w:cs="Times New Roman"/>
          <w:b/>
          <w:sz w:val="20"/>
          <w:szCs w:val="20"/>
        </w:rPr>
      </w:pPr>
    </w:p>
    <w:p w14:paraId="2EE3348A" w14:textId="77777777" w:rsidR="00A65C3B" w:rsidRDefault="00A65C3B" w:rsidP="006B6CB5">
      <w:pPr>
        <w:tabs>
          <w:tab w:val="left" w:pos="5685"/>
        </w:tabs>
        <w:jc w:val="right"/>
        <w:rPr>
          <w:rFonts w:ascii="Times New Roman" w:eastAsia="Calibri" w:hAnsi="Times New Roman" w:cs="Times New Roman"/>
          <w:b/>
          <w:sz w:val="20"/>
          <w:szCs w:val="20"/>
        </w:rPr>
      </w:pPr>
    </w:p>
    <w:p w14:paraId="48CD912A" w14:textId="77777777" w:rsidR="00A65C3B" w:rsidRDefault="00A65C3B" w:rsidP="006B6CB5">
      <w:pPr>
        <w:tabs>
          <w:tab w:val="left" w:pos="5685"/>
        </w:tabs>
        <w:jc w:val="right"/>
        <w:rPr>
          <w:rFonts w:ascii="Times New Roman" w:eastAsia="Calibri" w:hAnsi="Times New Roman" w:cs="Times New Roman"/>
          <w:b/>
          <w:sz w:val="20"/>
          <w:szCs w:val="20"/>
        </w:rPr>
      </w:pPr>
    </w:p>
    <w:p w14:paraId="66BD0651" w14:textId="77777777" w:rsidR="00A65C3B" w:rsidRDefault="00A65C3B" w:rsidP="006B6CB5">
      <w:pPr>
        <w:tabs>
          <w:tab w:val="left" w:pos="5685"/>
        </w:tabs>
        <w:jc w:val="right"/>
        <w:rPr>
          <w:rFonts w:ascii="Times New Roman" w:eastAsia="Calibri" w:hAnsi="Times New Roman" w:cs="Times New Roman"/>
          <w:b/>
          <w:sz w:val="20"/>
          <w:szCs w:val="20"/>
        </w:rPr>
      </w:pPr>
    </w:p>
    <w:p w14:paraId="60675E20" w14:textId="77777777" w:rsidR="00A65C3B" w:rsidRDefault="00A65C3B" w:rsidP="006B6CB5">
      <w:pPr>
        <w:tabs>
          <w:tab w:val="left" w:pos="5685"/>
        </w:tabs>
        <w:jc w:val="right"/>
        <w:rPr>
          <w:rFonts w:ascii="Times New Roman" w:eastAsia="Calibri" w:hAnsi="Times New Roman" w:cs="Times New Roman"/>
          <w:b/>
          <w:sz w:val="20"/>
          <w:szCs w:val="20"/>
        </w:rPr>
      </w:pPr>
    </w:p>
    <w:p w14:paraId="3357DD1C" w14:textId="77777777" w:rsidR="00A65C3B" w:rsidRDefault="00A65C3B" w:rsidP="006B6CB5">
      <w:pPr>
        <w:tabs>
          <w:tab w:val="left" w:pos="5685"/>
        </w:tabs>
        <w:jc w:val="right"/>
        <w:rPr>
          <w:rFonts w:ascii="Times New Roman" w:eastAsia="Calibri" w:hAnsi="Times New Roman" w:cs="Times New Roman"/>
          <w:b/>
          <w:sz w:val="20"/>
          <w:szCs w:val="20"/>
        </w:rPr>
      </w:pPr>
    </w:p>
    <w:p w14:paraId="07603A75" w14:textId="77777777" w:rsidR="00A65C3B" w:rsidRDefault="00A65C3B" w:rsidP="006B6CB5">
      <w:pPr>
        <w:tabs>
          <w:tab w:val="left" w:pos="5685"/>
        </w:tabs>
        <w:jc w:val="right"/>
        <w:rPr>
          <w:rFonts w:ascii="Times New Roman" w:eastAsia="Calibri" w:hAnsi="Times New Roman" w:cs="Times New Roman"/>
          <w:b/>
          <w:sz w:val="20"/>
          <w:szCs w:val="20"/>
        </w:rPr>
      </w:pPr>
    </w:p>
    <w:p w14:paraId="0E521C38" w14:textId="77777777" w:rsidR="00A65C3B" w:rsidRDefault="00A65C3B" w:rsidP="006B6CB5">
      <w:pPr>
        <w:tabs>
          <w:tab w:val="left" w:pos="5685"/>
        </w:tabs>
        <w:jc w:val="right"/>
        <w:rPr>
          <w:rFonts w:ascii="Times New Roman" w:eastAsia="Calibri" w:hAnsi="Times New Roman" w:cs="Times New Roman"/>
          <w:b/>
          <w:sz w:val="20"/>
          <w:szCs w:val="20"/>
        </w:rPr>
      </w:pPr>
    </w:p>
    <w:p w14:paraId="563B0BC0" w14:textId="77777777" w:rsidR="00A65C3B" w:rsidRDefault="00A65C3B" w:rsidP="006B6CB5">
      <w:pPr>
        <w:tabs>
          <w:tab w:val="left" w:pos="5685"/>
        </w:tabs>
        <w:jc w:val="right"/>
        <w:rPr>
          <w:rFonts w:ascii="Times New Roman" w:eastAsia="Calibri" w:hAnsi="Times New Roman" w:cs="Times New Roman"/>
          <w:b/>
          <w:sz w:val="20"/>
          <w:szCs w:val="20"/>
        </w:rPr>
      </w:pPr>
    </w:p>
    <w:p w14:paraId="297EBFB3" w14:textId="77777777" w:rsidR="00A65C3B" w:rsidRDefault="00A65C3B" w:rsidP="006B6CB5">
      <w:pPr>
        <w:tabs>
          <w:tab w:val="left" w:pos="5685"/>
        </w:tabs>
        <w:jc w:val="right"/>
        <w:rPr>
          <w:rFonts w:ascii="Times New Roman" w:eastAsia="Calibri" w:hAnsi="Times New Roman" w:cs="Times New Roman"/>
          <w:b/>
          <w:sz w:val="20"/>
          <w:szCs w:val="20"/>
        </w:rPr>
      </w:pPr>
    </w:p>
    <w:p w14:paraId="3AFC50AB" w14:textId="3D9F7595" w:rsidR="001F2ED1" w:rsidRDefault="001F2ED1">
      <w:pPr>
        <w:rPr>
          <w:rFonts w:ascii="Times New Roman" w:eastAsia="Calibri" w:hAnsi="Times New Roman" w:cs="Times New Roman"/>
          <w:b/>
          <w:sz w:val="20"/>
          <w:szCs w:val="20"/>
        </w:rPr>
      </w:pPr>
      <w:r>
        <w:rPr>
          <w:rFonts w:ascii="Times New Roman" w:eastAsia="Calibri" w:hAnsi="Times New Roman" w:cs="Times New Roman"/>
          <w:b/>
          <w:sz w:val="20"/>
          <w:szCs w:val="20"/>
        </w:rPr>
        <w:br w:type="page"/>
      </w:r>
    </w:p>
    <w:p w14:paraId="0F92BEA1" w14:textId="77777777" w:rsidR="006B6CB5" w:rsidRDefault="006B6CB5" w:rsidP="006B6CB5">
      <w:pPr>
        <w:tabs>
          <w:tab w:val="left" w:pos="5685"/>
        </w:tabs>
        <w:jc w:val="right"/>
        <w:rPr>
          <w:rFonts w:ascii="Times New Roman" w:eastAsia="Calibri" w:hAnsi="Times New Roman" w:cs="Times New Roman"/>
          <w:b/>
          <w:sz w:val="20"/>
          <w:szCs w:val="20"/>
        </w:rPr>
      </w:pPr>
    </w:p>
    <w:p w14:paraId="103034C0" w14:textId="531A787A" w:rsidR="006B6CB5" w:rsidRDefault="006B6CB5" w:rsidP="006B6CB5">
      <w:pPr>
        <w:tabs>
          <w:tab w:val="left" w:pos="5685"/>
        </w:tabs>
        <w:jc w:val="right"/>
        <w:rPr>
          <w:rFonts w:ascii="Times New Roman" w:eastAsia="Calibri" w:hAnsi="Times New Roman" w:cs="Times New Roman"/>
          <w:b/>
          <w:sz w:val="20"/>
          <w:szCs w:val="20"/>
        </w:rPr>
      </w:pPr>
      <w:r w:rsidRPr="002C424E">
        <w:rPr>
          <w:rFonts w:ascii="Times New Roman" w:eastAsia="Calibri" w:hAnsi="Times New Roman" w:cs="Times New Roman"/>
          <w:b/>
          <w:sz w:val="20"/>
          <w:szCs w:val="20"/>
        </w:rPr>
        <w:t xml:space="preserve">Załącznik nr </w:t>
      </w:r>
      <w:r>
        <w:rPr>
          <w:rFonts w:ascii="Times New Roman" w:eastAsia="Calibri" w:hAnsi="Times New Roman" w:cs="Times New Roman"/>
          <w:b/>
          <w:sz w:val="20"/>
          <w:szCs w:val="20"/>
        </w:rPr>
        <w:t>6</w:t>
      </w:r>
      <w:r w:rsidRPr="002C424E">
        <w:rPr>
          <w:rFonts w:ascii="Times New Roman" w:eastAsia="Calibri" w:hAnsi="Times New Roman" w:cs="Times New Roman"/>
          <w:b/>
          <w:sz w:val="20"/>
          <w:szCs w:val="20"/>
        </w:rPr>
        <w:t xml:space="preserve"> do zapytania ofertowego</w:t>
      </w:r>
    </w:p>
    <w:p w14:paraId="55FEF828" w14:textId="58D8D9F1" w:rsidR="00404FD8" w:rsidRDefault="006B6CB5" w:rsidP="009532A8">
      <w:pPr>
        <w:tabs>
          <w:tab w:val="left" w:pos="5685"/>
        </w:tabs>
        <w:jc w:val="right"/>
        <w:rPr>
          <w:rFonts w:ascii="Times New Roman" w:hAnsi="Times New Roman" w:cs="Times New Roman"/>
        </w:rPr>
      </w:pPr>
      <w:r w:rsidRPr="002C424E">
        <w:rPr>
          <w:rFonts w:ascii="Times New Roman" w:eastAsia="Calibri" w:hAnsi="Times New Roman" w:cs="Times New Roman"/>
          <w:b/>
          <w:sz w:val="20"/>
          <w:szCs w:val="20"/>
        </w:rPr>
        <w:t xml:space="preserve"> </w:t>
      </w:r>
      <w:r>
        <w:rPr>
          <w:rFonts w:ascii="Times New Roman" w:eastAsia="Calibri" w:hAnsi="Times New Roman" w:cs="Times New Roman"/>
          <w:b/>
          <w:sz w:val="20"/>
          <w:szCs w:val="20"/>
        </w:rPr>
        <w:t>nr</w:t>
      </w:r>
      <w:r w:rsidRPr="009532A8">
        <w:rPr>
          <w:rFonts w:ascii="Times New Roman" w:eastAsia="Calibri" w:hAnsi="Times New Roman" w:cs="Times New Roman"/>
          <w:b/>
          <w:sz w:val="20"/>
          <w:szCs w:val="20"/>
        </w:rPr>
        <w:t xml:space="preserve"> </w:t>
      </w:r>
      <w:r w:rsidR="007A43A9">
        <w:rPr>
          <w:rFonts w:ascii="Times New Roman" w:hAnsi="Times New Roman"/>
          <w:b/>
          <w:bCs/>
          <w:sz w:val="20"/>
          <w:szCs w:val="20"/>
        </w:rPr>
        <w:t>PCPR.0701</w:t>
      </w:r>
      <w:r w:rsidR="009532A8" w:rsidRPr="009532A8">
        <w:rPr>
          <w:rFonts w:ascii="Times New Roman" w:hAnsi="Times New Roman"/>
          <w:b/>
          <w:bCs/>
          <w:sz w:val="20"/>
          <w:szCs w:val="20"/>
        </w:rPr>
        <w:t>.1.25/UE</w:t>
      </w:r>
    </w:p>
    <w:p w14:paraId="31830547" w14:textId="77777777" w:rsidR="003B03AF" w:rsidRDefault="00404FD8" w:rsidP="00404FD8">
      <w:pPr>
        <w:jc w:val="both"/>
        <w:rPr>
          <w:rFonts w:ascii="Times New Roman" w:hAnsi="Times New Roman" w:cs="Times New Roman"/>
        </w:rPr>
      </w:pPr>
      <w:r w:rsidRPr="00641675">
        <w:rPr>
          <w:rFonts w:ascii="Times New Roman" w:hAnsi="Times New Roman" w:cs="Times New Roman"/>
        </w:rPr>
        <w:tab/>
      </w:r>
    </w:p>
    <w:p w14:paraId="4B5CB42E" w14:textId="7AA67893" w:rsidR="006B6CB5" w:rsidRPr="006B6CB5" w:rsidRDefault="00404FD8" w:rsidP="006B6CB5">
      <w:pPr>
        <w:jc w:val="both"/>
        <w:rPr>
          <w:rFonts w:ascii="Times New Roman" w:hAnsi="Times New Roman" w:cs="Times New Roman"/>
          <w:bCs/>
          <w:iCs/>
        </w:rPr>
      </w:pPr>
      <w:r w:rsidRPr="006B6CB5">
        <w:rPr>
          <w:rFonts w:ascii="Times New Roman" w:hAnsi="Times New Roman" w:cs="Times New Roman"/>
          <w:bCs/>
        </w:rPr>
        <w:t>Składaj</w:t>
      </w:r>
      <w:r w:rsidRPr="006B6CB5">
        <w:rPr>
          <w:rFonts w:ascii="Times New Roman" w:eastAsia="TimesNewRoman" w:hAnsi="Times New Roman" w:cs="Times New Roman"/>
          <w:bCs/>
        </w:rPr>
        <w:t>ą</w:t>
      </w:r>
      <w:r w:rsidRPr="006B6CB5">
        <w:rPr>
          <w:rFonts w:ascii="Times New Roman" w:hAnsi="Times New Roman" w:cs="Times New Roman"/>
          <w:bCs/>
        </w:rPr>
        <w:t>c ofert</w:t>
      </w:r>
      <w:r w:rsidRPr="006B6CB5">
        <w:rPr>
          <w:rFonts w:ascii="Times New Roman" w:eastAsia="TimesNewRoman" w:hAnsi="Times New Roman" w:cs="Times New Roman"/>
          <w:bCs/>
        </w:rPr>
        <w:t xml:space="preserve">ę </w:t>
      </w:r>
      <w:r w:rsidRPr="006B6CB5">
        <w:rPr>
          <w:rFonts w:ascii="Times New Roman" w:hAnsi="Times New Roman" w:cs="Times New Roman"/>
          <w:bCs/>
        </w:rPr>
        <w:t xml:space="preserve">na </w:t>
      </w:r>
      <w:r w:rsidR="006B6CB5" w:rsidRPr="006B6CB5">
        <w:rPr>
          <w:rFonts w:ascii="Times New Roman" w:hAnsi="Times New Roman" w:cs="Times New Roman"/>
          <w:bCs/>
        </w:rPr>
        <w:t>wykonanie</w:t>
      </w:r>
      <w:r w:rsidR="006B6CB5" w:rsidRPr="006B6CB5">
        <w:rPr>
          <w:rFonts w:ascii="Times New Roman" w:hAnsi="Times New Roman"/>
          <w:bCs/>
        </w:rPr>
        <w:t xml:space="preserve"> usługi polegającej na przeprowadzeniu diagnozy sytuacji problemowej, zasobów, potencjału, predyspozycji i potrzeb Uczestników Projektu   pn. „</w:t>
      </w:r>
      <w:r w:rsidR="0071298B">
        <w:rPr>
          <w:rFonts w:ascii="Times New Roman" w:hAnsi="Times New Roman"/>
          <w:bCs/>
        </w:rPr>
        <w:t>Nowe Szanse - Nowe Możliwości</w:t>
      </w:r>
      <w:r w:rsidR="006B6CB5" w:rsidRPr="006B6CB5">
        <w:rPr>
          <w:rFonts w:ascii="Times New Roman" w:hAnsi="Times New Roman"/>
          <w:bCs/>
        </w:rPr>
        <w:t xml:space="preserve"> 2024-2029” przez </w:t>
      </w:r>
      <w:r w:rsidR="00C21B7D">
        <w:rPr>
          <w:rFonts w:ascii="Times New Roman" w:hAnsi="Times New Roman"/>
          <w:bCs/>
        </w:rPr>
        <w:t>psychologa</w:t>
      </w:r>
      <w:r w:rsidR="006B6CB5" w:rsidRPr="006B6CB5">
        <w:rPr>
          <w:rFonts w:ascii="Times New Roman" w:hAnsi="Times New Roman"/>
          <w:bCs/>
        </w:rPr>
        <w:t xml:space="preserve"> </w:t>
      </w:r>
    </w:p>
    <w:p w14:paraId="0A6E3A1B" w14:textId="37B77E96" w:rsidR="00404FD8" w:rsidRPr="006B6CB5" w:rsidRDefault="00404FD8" w:rsidP="00404FD8">
      <w:pPr>
        <w:jc w:val="both"/>
        <w:rPr>
          <w:rFonts w:ascii="Times New Roman" w:hAnsi="Times New Roman" w:cs="Times New Roman"/>
          <w:bCs/>
        </w:rPr>
      </w:pPr>
    </w:p>
    <w:p w14:paraId="41123201" w14:textId="77777777" w:rsidR="00404FD8" w:rsidRDefault="00404FD8" w:rsidP="00404FD8">
      <w:pPr>
        <w:jc w:val="both"/>
        <w:rPr>
          <w:rFonts w:ascii="Times New Roman" w:hAnsi="Times New Roman" w:cs="Times New Roman"/>
        </w:rPr>
      </w:pPr>
    </w:p>
    <w:p w14:paraId="721531EB" w14:textId="06997CB3" w:rsidR="00404FD8" w:rsidRPr="006B6CB5" w:rsidRDefault="006B6CB5" w:rsidP="00404FD8">
      <w:pPr>
        <w:jc w:val="center"/>
        <w:rPr>
          <w:rFonts w:ascii="Times New Roman" w:hAnsi="Times New Roman" w:cs="Times New Roman"/>
          <w:b/>
          <w:bCs/>
        </w:rPr>
      </w:pPr>
      <w:r w:rsidRPr="006B6CB5">
        <w:rPr>
          <w:rFonts w:ascii="Times New Roman" w:hAnsi="Times New Roman" w:cs="Times New Roman"/>
          <w:b/>
          <w:bCs/>
        </w:rPr>
        <w:t>OŚWIADCZAM</w:t>
      </w:r>
    </w:p>
    <w:p w14:paraId="3228F13E" w14:textId="77777777" w:rsidR="00404FD8" w:rsidRDefault="00404FD8" w:rsidP="00404FD8">
      <w:pPr>
        <w:pStyle w:val="Akapitzlist"/>
        <w:tabs>
          <w:tab w:val="left" w:pos="1815"/>
        </w:tabs>
        <w:rPr>
          <w:rFonts w:ascii="Times New Roman" w:hAnsi="Times New Roman" w:cs="Times New Roman"/>
        </w:rPr>
      </w:pPr>
    </w:p>
    <w:p w14:paraId="089E7EEC" w14:textId="3600F7F5" w:rsidR="006B6CB5" w:rsidRDefault="00404FD8" w:rsidP="00404FD8">
      <w:pPr>
        <w:pStyle w:val="Bezodstpw"/>
        <w:tabs>
          <w:tab w:val="left" w:pos="360"/>
        </w:tabs>
        <w:jc w:val="both"/>
        <w:rPr>
          <w:rFonts w:ascii="Times New Roman" w:hAnsi="Times New Roman"/>
          <w:sz w:val="24"/>
          <w:szCs w:val="24"/>
        </w:rPr>
      </w:pPr>
      <w:r>
        <w:rPr>
          <w:rFonts w:ascii="Times New Roman" w:hAnsi="Times New Roman"/>
          <w:sz w:val="24"/>
          <w:szCs w:val="24"/>
        </w:rPr>
        <w:t xml:space="preserve">iż, łączne </w:t>
      </w:r>
      <w:r w:rsidRPr="00931A16">
        <w:rPr>
          <w:rFonts w:ascii="Times New Roman" w:hAnsi="Times New Roman"/>
          <w:sz w:val="24"/>
          <w:szCs w:val="24"/>
        </w:rPr>
        <w:t xml:space="preserve">obciążenie wynikające </w:t>
      </w:r>
      <w:r>
        <w:rPr>
          <w:rFonts w:ascii="Times New Roman" w:hAnsi="Times New Roman"/>
          <w:sz w:val="24"/>
          <w:szCs w:val="24"/>
        </w:rPr>
        <w:t>z zaangażowania zawodowego</w:t>
      </w:r>
      <w:r w:rsidRPr="00931A16">
        <w:rPr>
          <w:rFonts w:ascii="Times New Roman" w:hAnsi="Times New Roman"/>
          <w:sz w:val="24"/>
          <w:szCs w:val="24"/>
        </w:rPr>
        <w:t xml:space="preserve"> nie wy</w:t>
      </w:r>
      <w:r>
        <w:rPr>
          <w:rFonts w:ascii="Times New Roman" w:hAnsi="Times New Roman"/>
          <w:sz w:val="24"/>
          <w:szCs w:val="24"/>
        </w:rPr>
        <w:t xml:space="preserve">klucza możliwości prawidłowej </w:t>
      </w:r>
      <w:r w:rsidRPr="00931A16">
        <w:rPr>
          <w:rFonts w:ascii="Times New Roman" w:hAnsi="Times New Roman"/>
          <w:sz w:val="24"/>
          <w:szCs w:val="24"/>
        </w:rPr>
        <w:t xml:space="preserve">i efektywnej realizacji wszystkich zadań powierzonych </w:t>
      </w:r>
      <w:r>
        <w:rPr>
          <w:rFonts w:ascii="Times New Roman" w:hAnsi="Times New Roman"/>
          <w:sz w:val="24"/>
          <w:szCs w:val="24"/>
        </w:rPr>
        <w:t>mi w ramach projektu pn. „</w:t>
      </w:r>
      <w:r w:rsidR="0071298B">
        <w:rPr>
          <w:rFonts w:ascii="Times New Roman" w:hAnsi="Times New Roman"/>
          <w:sz w:val="24"/>
          <w:szCs w:val="24"/>
        </w:rPr>
        <w:t>Nowe Szanse - Nowe Możliwości</w:t>
      </w:r>
      <w:r w:rsidR="006B6CB5">
        <w:rPr>
          <w:rFonts w:ascii="Times New Roman" w:hAnsi="Times New Roman"/>
          <w:sz w:val="24"/>
          <w:szCs w:val="24"/>
        </w:rPr>
        <w:t xml:space="preserve"> 2024-2029</w:t>
      </w:r>
      <w:r>
        <w:rPr>
          <w:rFonts w:ascii="Times New Roman" w:hAnsi="Times New Roman"/>
          <w:sz w:val="24"/>
          <w:szCs w:val="24"/>
        </w:rPr>
        <w:t xml:space="preserve">”. </w:t>
      </w:r>
      <w:r w:rsidR="006B6CB5">
        <w:rPr>
          <w:rFonts w:ascii="Times New Roman" w:hAnsi="Times New Roman"/>
          <w:sz w:val="24"/>
          <w:szCs w:val="24"/>
        </w:rPr>
        <w:t>Ł</w:t>
      </w:r>
      <w:r w:rsidR="006B6CB5" w:rsidRPr="006B6CB5">
        <w:rPr>
          <w:rFonts w:ascii="Times New Roman" w:hAnsi="Times New Roman"/>
          <w:sz w:val="24"/>
          <w:szCs w:val="24"/>
        </w:rPr>
        <w:t xml:space="preserve">ączne zaangażowanie zawodowe personelu projektu w realizację wszystkich projektów finansowanych </w:t>
      </w:r>
      <w:r w:rsidR="00D53056">
        <w:rPr>
          <w:rFonts w:ascii="Times New Roman" w:hAnsi="Times New Roman"/>
          <w:sz w:val="24"/>
          <w:szCs w:val="24"/>
        </w:rPr>
        <w:br/>
      </w:r>
      <w:r w:rsidR="006B6CB5" w:rsidRPr="006B6CB5">
        <w:rPr>
          <w:rFonts w:ascii="Times New Roman" w:hAnsi="Times New Roman"/>
          <w:sz w:val="24"/>
          <w:szCs w:val="24"/>
        </w:rPr>
        <w:t>z funduszy UE oraz działań finansowanych z innych źródeł, w tym środków własnych beneficjenta i innych podmiotów (niezależnie od formy zaangażowania), nie przekracza 276 godzin miesięcznie</w:t>
      </w:r>
      <w:r w:rsidR="006B6CB5">
        <w:rPr>
          <w:rFonts w:ascii="Times New Roman" w:hAnsi="Times New Roman"/>
          <w:sz w:val="24"/>
          <w:szCs w:val="24"/>
        </w:rPr>
        <w:t>.</w:t>
      </w:r>
      <w:r w:rsidR="006B6CB5" w:rsidRPr="006B6CB5">
        <w:rPr>
          <w:rFonts w:ascii="Times New Roman" w:hAnsi="Times New Roman"/>
          <w:sz w:val="24"/>
          <w:szCs w:val="24"/>
        </w:rPr>
        <w:t xml:space="preserve"> </w:t>
      </w:r>
      <w:r w:rsidR="006B6CB5">
        <w:rPr>
          <w:rFonts w:ascii="Times New Roman" w:hAnsi="Times New Roman"/>
          <w:sz w:val="24"/>
          <w:szCs w:val="24"/>
        </w:rPr>
        <w:t>D</w:t>
      </w:r>
      <w:r w:rsidR="006B6CB5" w:rsidRPr="006B6CB5">
        <w:rPr>
          <w:rFonts w:ascii="Times New Roman" w:hAnsi="Times New Roman"/>
          <w:sz w:val="24"/>
          <w:szCs w:val="24"/>
        </w:rPr>
        <w:t>o ww. limitu wlicza się okres urlopu wypoczynkowego oraz czas niezdolności do pracy wskutek choroby, natomiast nie wlicza się innych nieobecności pracownika (np. urlop bezpłatny, rodzicielski i macierzyński)</w:t>
      </w:r>
      <w:r>
        <w:rPr>
          <w:rFonts w:ascii="Times New Roman" w:hAnsi="Times New Roman"/>
          <w:sz w:val="24"/>
          <w:szCs w:val="24"/>
        </w:rPr>
        <w:t xml:space="preserve">. </w:t>
      </w:r>
    </w:p>
    <w:p w14:paraId="67BBAE83" w14:textId="1129B8AD" w:rsidR="00404FD8" w:rsidRDefault="00404FD8" w:rsidP="00404FD8">
      <w:pPr>
        <w:pStyle w:val="Bezodstpw"/>
        <w:tabs>
          <w:tab w:val="left" w:pos="360"/>
        </w:tabs>
        <w:jc w:val="both"/>
        <w:rPr>
          <w:rFonts w:ascii="Times New Roman" w:hAnsi="Times New Roman"/>
          <w:sz w:val="24"/>
          <w:szCs w:val="24"/>
        </w:rPr>
      </w:pPr>
      <w:r>
        <w:rPr>
          <w:rFonts w:ascii="Times New Roman" w:hAnsi="Times New Roman"/>
          <w:sz w:val="24"/>
          <w:szCs w:val="24"/>
        </w:rPr>
        <w:t>W</w:t>
      </w:r>
      <w:r w:rsidRPr="00931A16">
        <w:rPr>
          <w:rFonts w:ascii="Times New Roman" w:hAnsi="Times New Roman"/>
          <w:sz w:val="24"/>
          <w:szCs w:val="24"/>
        </w:rPr>
        <w:t xml:space="preserve">ykonanie zadań będzie potwierdzone protokołem sporządzonym przez </w:t>
      </w:r>
      <w:r>
        <w:rPr>
          <w:rFonts w:ascii="Times New Roman" w:hAnsi="Times New Roman"/>
          <w:sz w:val="24"/>
          <w:szCs w:val="24"/>
        </w:rPr>
        <w:t>Wykonawcę</w:t>
      </w:r>
      <w:r w:rsidRPr="00931A16">
        <w:rPr>
          <w:rFonts w:ascii="Times New Roman" w:hAnsi="Times New Roman"/>
          <w:sz w:val="24"/>
          <w:szCs w:val="24"/>
        </w:rPr>
        <w:t>, wskazującym prawidłowe wykonanie zadań, liczbę oraz ewidencję godzin w danym miesiącu kalendarzowym poświęconych na wykonanie zadań w projekcie.</w:t>
      </w:r>
    </w:p>
    <w:p w14:paraId="2622D360" w14:textId="77777777" w:rsidR="00404FD8" w:rsidRDefault="00404FD8" w:rsidP="00404FD8"/>
    <w:p w14:paraId="2113C00D" w14:textId="77777777" w:rsidR="00404FD8" w:rsidRPr="005D7CC1" w:rsidRDefault="00404FD8" w:rsidP="00404FD8"/>
    <w:p w14:paraId="2FBF72A4" w14:textId="77777777" w:rsidR="006B6CB5" w:rsidRPr="006547EA" w:rsidRDefault="006B6CB5" w:rsidP="006B6CB5">
      <w:pPr>
        <w:tabs>
          <w:tab w:val="left" w:pos="4320"/>
        </w:tabs>
        <w:spacing w:before="480" w:line="276" w:lineRule="auto"/>
        <w:jc w:val="both"/>
        <w:rPr>
          <w:rFonts w:ascii="Times New Roman" w:hAnsi="Times New Roman" w:cs="Times New Roman"/>
        </w:rPr>
      </w:pPr>
      <w:r w:rsidRPr="006547EA">
        <w:rPr>
          <w:rFonts w:ascii="Times New Roman" w:hAnsi="Times New Roman" w:cs="Times New Roman"/>
        </w:rPr>
        <w:t>Prawdziwość powyższych danych potwierdzam własnoręcznym podpisem świadoma/-y odpowiedzialności karnej z art. 297 Kodeksu karnego.</w:t>
      </w:r>
    </w:p>
    <w:p w14:paraId="5E9DC894" w14:textId="77777777" w:rsidR="006B6CB5" w:rsidRDefault="006B6CB5" w:rsidP="006B6CB5">
      <w:pPr>
        <w:rPr>
          <w:rFonts w:ascii="Times New Roman" w:eastAsia="Calibri" w:hAnsi="Times New Roman" w:cs="Times New Roman"/>
          <w:b/>
        </w:rPr>
      </w:pPr>
    </w:p>
    <w:p w14:paraId="6624CF26" w14:textId="77777777" w:rsidR="006B6CB5" w:rsidRDefault="006B6CB5" w:rsidP="006B6CB5">
      <w:pPr>
        <w:pStyle w:val="Stopka"/>
        <w:ind w:right="6235"/>
        <w:jc w:val="both"/>
        <w:rPr>
          <w:bCs/>
          <w:i/>
          <w:sz w:val="22"/>
          <w:szCs w:val="22"/>
        </w:rPr>
      </w:pPr>
    </w:p>
    <w:p w14:paraId="2D2BC889" w14:textId="77777777" w:rsidR="006B6CB5" w:rsidRDefault="006B6CB5" w:rsidP="006B6CB5">
      <w:pPr>
        <w:pStyle w:val="Stopka"/>
        <w:tabs>
          <w:tab w:val="left" w:leader="dot" w:pos="2835"/>
          <w:tab w:val="left" w:pos="4536"/>
          <w:tab w:val="left" w:leader="dot" w:pos="9639"/>
        </w:tabs>
        <w:ind w:right="77"/>
        <w:jc w:val="both"/>
        <w:rPr>
          <w:bCs/>
          <w:i/>
          <w:sz w:val="22"/>
          <w:szCs w:val="22"/>
        </w:rPr>
      </w:pPr>
      <w:r>
        <w:rPr>
          <w:bCs/>
          <w:i/>
          <w:sz w:val="22"/>
          <w:szCs w:val="22"/>
        </w:rPr>
        <w:t xml:space="preserve">                                              </w:t>
      </w:r>
      <w:r>
        <w:rPr>
          <w:bCs/>
          <w:i/>
          <w:sz w:val="22"/>
          <w:szCs w:val="22"/>
        </w:rPr>
        <w:tab/>
      </w:r>
      <w:r>
        <w:rPr>
          <w:bCs/>
          <w:i/>
          <w:sz w:val="22"/>
          <w:szCs w:val="22"/>
        </w:rPr>
        <w:tab/>
      </w:r>
    </w:p>
    <w:p w14:paraId="03B9008C" w14:textId="77777777" w:rsidR="006B6CB5" w:rsidRDefault="006B6CB5" w:rsidP="006B6CB5">
      <w:pPr>
        <w:pStyle w:val="Stopka"/>
        <w:tabs>
          <w:tab w:val="left" w:leader="dot" w:pos="2835"/>
          <w:tab w:val="left" w:pos="4536"/>
          <w:tab w:val="left" w:leader="dot" w:pos="9639"/>
        </w:tabs>
        <w:ind w:right="77"/>
        <w:jc w:val="right"/>
        <w:rPr>
          <w:bCs/>
          <w:i/>
          <w:sz w:val="22"/>
          <w:szCs w:val="22"/>
        </w:rPr>
      </w:pPr>
      <w:r>
        <w:rPr>
          <w:bCs/>
          <w:i/>
          <w:sz w:val="22"/>
          <w:szCs w:val="22"/>
        </w:rPr>
        <w:tab/>
        <w:t>………………………..</w:t>
      </w:r>
    </w:p>
    <w:p w14:paraId="6B56A6FD" w14:textId="77777777" w:rsidR="006B6CB5" w:rsidRPr="006547EA" w:rsidRDefault="006B6CB5" w:rsidP="006B6CB5">
      <w:pPr>
        <w:pStyle w:val="Stopka"/>
        <w:tabs>
          <w:tab w:val="center" w:pos="1418"/>
          <w:tab w:val="center" w:pos="7088"/>
        </w:tabs>
        <w:ind w:right="77"/>
        <w:jc w:val="right"/>
        <w:rPr>
          <w:rFonts w:ascii="Times New Roman" w:hAnsi="Times New Roman" w:cs="Times New Roman"/>
          <w:b/>
          <w:iCs/>
          <w:sz w:val="16"/>
          <w:szCs w:val="16"/>
        </w:rPr>
      </w:pPr>
      <w:r w:rsidRPr="006547EA">
        <w:rPr>
          <w:rFonts w:ascii="Times New Roman" w:hAnsi="Times New Roman" w:cs="Times New Roman"/>
          <w:bCs/>
          <w:i/>
          <w:sz w:val="16"/>
          <w:szCs w:val="16"/>
        </w:rPr>
        <w:tab/>
        <w:t>(miejsce, data)</w:t>
      </w:r>
      <w:r w:rsidRPr="006547EA">
        <w:rPr>
          <w:rFonts w:ascii="Times New Roman" w:hAnsi="Times New Roman" w:cs="Times New Roman"/>
          <w:bCs/>
          <w:i/>
          <w:sz w:val="22"/>
          <w:szCs w:val="22"/>
        </w:rPr>
        <w:t xml:space="preserve"> </w:t>
      </w:r>
      <w:r w:rsidRPr="006547EA">
        <w:rPr>
          <w:rFonts w:ascii="Times New Roman" w:hAnsi="Times New Roman" w:cs="Times New Roman"/>
          <w:bCs/>
          <w:i/>
          <w:sz w:val="22"/>
          <w:szCs w:val="22"/>
        </w:rPr>
        <w:tab/>
        <w:t>(</w:t>
      </w:r>
      <w:r w:rsidRPr="006547EA">
        <w:rPr>
          <w:rFonts w:ascii="Times New Roman" w:hAnsi="Times New Roman" w:cs="Times New Roman"/>
          <w:bCs/>
          <w:i/>
          <w:sz w:val="16"/>
          <w:szCs w:val="16"/>
        </w:rPr>
        <w:t>podpis/podpisy osoby/osób uprawnionych do reprezentowania Wykonawcy)</w:t>
      </w:r>
    </w:p>
    <w:p w14:paraId="76513796" w14:textId="77777777" w:rsidR="006B6CB5" w:rsidRPr="006547EA" w:rsidRDefault="006B6CB5" w:rsidP="006B6CB5">
      <w:pPr>
        <w:ind w:left="5103"/>
        <w:jc w:val="both"/>
        <w:rPr>
          <w:rFonts w:ascii="Times New Roman" w:hAnsi="Times New Roman" w:cs="Times New Roman"/>
          <w:i/>
          <w:iCs/>
          <w:sz w:val="22"/>
          <w:szCs w:val="22"/>
        </w:rPr>
      </w:pPr>
    </w:p>
    <w:p w14:paraId="24CE631D" w14:textId="77777777" w:rsidR="006B6CB5" w:rsidRDefault="006B6CB5" w:rsidP="006B6CB5">
      <w:pPr>
        <w:rPr>
          <w:rFonts w:ascii="Times New Roman" w:eastAsia="Calibri" w:hAnsi="Times New Roman" w:cs="Times New Roman"/>
          <w:b/>
        </w:rPr>
      </w:pPr>
    </w:p>
    <w:p w14:paraId="4D31CD05" w14:textId="77777777" w:rsidR="001E1BAA" w:rsidRDefault="001E1BAA" w:rsidP="00404FD8">
      <w:pPr>
        <w:rPr>
          <w:rFonts w:ascii="Times New Roman" w:hAnsi="Times New Roman" w:cs="Times New Roman"/>
          <w:iCs/>
          <w:color w:val="000000"/>
        </w:rPr>
      </w:pPr>
    </w:p>
    <w:p w14:paraId="0A931AC0" w14:textId="77777777" w:rsidR="00E66752" w:rsidRPr="00BE5814" w:rsidRDefault="00E66752" w:rsidP="00404FD8">
      <w:pPr>
        <w:rPr>
          <w:rFonts w:ascii="Times New Roman" w:hAnsi="Times New Roman" w:cs="Times New Roman"/>
        </w:rPr>
      </w:pPr>
    </w:p>
    <w:sectPr w:rsidR="00E66752" w:rsidRPr="00BE5814" w:rsidSect="00A65C3B">
      <w:headerReference w:type="default" r:id="rId9"/>
      <w:footerReference w:type="default" r:id="rId10"/>
      <w:headerReference w:type="first" r:id="rId11"/>
      <w:footerReference w:type="first" r:id="rId12"/>
      <w:pgSz w:w="11900" w:h="16840"/>
      <w:pgMar w:top="1670" w:right="1928" w:bottom="709" w:left="1418" w:header="397" w:footer="1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CDAA75" w14:textId="77777777" w:rsidR="000625BB" w:rsidRDefault="000625BB" w:rsidP="00DD5CFB">
      <w:r>
        <w:separator/>
      </w:r>
    </w:p>
  </w:endnote>
  <w:endnote w:type="continuationSeparator" w:id="0">
    <w:p w14:paraId="4F6594F5" w14:textId="77777777" w:rsidR="000625BB" w:rsidRDefault="000625BB" w:rsidP="00DD5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MinionPro-Regular">
    <w:altName w:val="Times New Roman"/>
    <w:charset w:val="00"/>
    <w:family w:val="auto"/>
    <w:pitch w:val="variable"/>
    <w:sig w:usb0="00000001" w:usb1="00000001" w:usb2="00000000" w:usb3="00000000" w:csb0="0000019F" w:csb1="00000000"/>
  </w:font>
  <w:font w:name="ArialMT">
    <w:altName w:val="Times New Roman"/>
    <w:charset w:val="00"/>
    <w:family w:val="auto"/>
    <w:pitch w:val="variable"/>
    <w:sig w:usb0="00000005"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TimesNewRoman">
    <w:altName w:val="MS Mincho"/>
    <w:charset w:val="8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E76FA" w14:textId="77777777" w:rsidR="006F105C" w:rsidRPr="00B76A25" w:rsidRDefault="006F105C" w:rsidP="006F105C">
    <w:pPr>
      <w:tabs>
        <w:tab w:val="left" w:pos="1980"/>
      </w:tabs>
      <w:jc w:val="center"/>
      <w:rPr>
        <w:sz w:val="20"/>
        <w:szCs w:val="20"/>
      </w:rPr>
    </w:pPr>
    <w:r>
      <w:rPr>
        <w:rFonts w:ascii="Times New Roman" w:hAnsi="Times New Roman" w:cs="Times New Roman"/>
        <w:sz w:val="16"/>
        <w:szCs w:val="16"/>
      </w:rPr>
      <w:t>Projekt „Nowe Szanse - Nowe Możliwości</w:t>
    </w:r>
    <w:r w:rsidRPr="00332D0F">
      <w:rPr>
        <w:rFonts w:ascii="Times New Roman" w:hAnsi="Times New Roman" w:cs="Times New Roman"/>
        <w:sz w:val="16"/>
        <w:szCs w:val="16"/>
      </w:rPr>
      <w:t xml:space="preserve"> 2024-2029” realizowan</w:t>
    </w:r>
    <w:r>
      <w:rPr>
        <w:rFonts w:ascii="Times New Roman" w:hAnsi="Times New Roman" w:cs="Times New Roman"/>
        <w:sz w:val="16"/>
        <w:szCs w:val="16"/>
      </w:rPr>
      <w:t xml:space="preserve">y </w:t>
    </w:r>
    <w:r w:rsidRPr="00332D0F">
      <w:rPr>
        <w:rFonts w:ascii="Times New Roman" w:hAnsi="Times New Roman" w:cs="Times New Roman"/>
        <w:sz w:val="16"/>
        <w:szCs w:val="16"/>
      </w:rPr>
      <w:t xml:space="preserve">na terenie Powiatu </w:t>
    </w:r>
    <w:r>
      <w:rPr>
        <w:rFonts w:ascii="Times New Roman" w:hAnsi="Times New Roman" w:cs="Times New Roman"/>
        <w:sz w:val="16"/>
        <w:szCs w:val="16"/>
      </w:rPr>
      <w:t>Brzeskiego</w:t>
    </w:r>
    <w:r w:rsidRPr="00332D0F">
      <w:rPr>
        <w:rFonts w:ascii="Times New Roman" w:hAnsi="Times New Roman" w:cs="Times New Roman"/>
        <w:sz w:val="16"/>
        <w:szCs w:val="16"/>
      </w:rPr>
      <w:t xml:space="preserve"> przez Powiatowe Centrum Pomocy Rodzinie w </w:t>
    </w:r>
    <w:r>
      <w:rPr>
        <w:rFonts w:ascii="Times New Roman" w:hAnsi="Times New Roman" w:cs="Times New Roman"/>
        <w:sz w:val="16"/>
        <w:szCs w:val="16"/>
      </w:rPr>
      <w:t>Brzesku</w:t>
    </w:r>
    <w:r w:rsidRPr="00332D0F">
      <w:rPr>
        <w:rFonts w:ascii="Times New Roman" w:hAnsi="Times New Roman" w:cs="Times New Roman"/>
        <w:sz w:val="16"/>
        <w:szCs w:val="16"/>
      </w:rPr>
      <w:t>,</w:t>
    </w:r>
    <w:r>
      <w:rPr>
        <w:rFonts w:ascii="Times New Roman" w:hAnsi="Times New Roman" w:cs="Times New Roman"/>
        <w:sz w:val="16"/>
        <w:szCs w:val="16"/>
      </w:rPr>
      <w:t xml:space="preserve"> </w:t>
    </w:r>
    <w:r w:rsidRPr="00332D0F">
      <w:rPr>
        <w:rFonts w:ascii="Times New Roman" w:hAnsi="Times New Roman" w:cs="Times New Roman"/>
        <w:sz w:val="16"/>
        <w:szCs w:val="16"/>
      </w:rPr>
      <w:t xml:space="preserve">w ramach </w:t>
    </w:r>
    <w:r>
      <w:rPr>
        <w:rFonts w:ascii="Times New Roman" w:hAnsi="Times New Roman" w:cs="Times New Roman"/>
        <w:sz w:val="16"/>
        <w:szCs w:val="16"/>
      </w:rPr>
      <w:t xml:space="preserve">programu Fundusze Europejskie dla Małopolski 2021-2027, </w:t>
    </w:r>
    <w:r w:rsidRPr="00332D0F">
      <w:rPr>
        <w:rFonts w:ascii="Times New Roman" w:hAnsi="Times New Roman" w:cs="Times New Roman"/>
        <w:sz w:val="16"/>
        <w:szCs w:val="16"/>
      </w:rPr>
      <w:t>Priorytet 6 Fundusze europejskie dla rynku pracy, edukacji i włączenia społecznego  Działanie 6.26 Integracja społeczna osób w szczególnie trudnej sytuacji życiowej Typ projektu: A. Działania mające na celu integrację osób</w:t>
    </w:r>
    <w:r>
      <w:rPr>
        <w:rFonts w:ascii="Times New Roman" w:hAnsi="Times New Roman" w:cs="Times New Roman"/>
        <w:sz w:val="16"/>
        <w:szCs w:val="16"/>
      </w:rPr>
      <w:t xml:space="preserve"> </w:t>
    </w:r>
    <w:r w:rsidRPr="00332D0F">
      <w:rPr>
        <w:rFonts w:ascii="Times New Roman" w:hAnsi="Times New Roman" w:cs="Times New Roman"/>
        <w:sz w:val="16"/>
        <w:szCs w:val="16"/>
      </w:rPr>
      <w:t>w szczególnej sytuacji, realizowane przez gminy i powiaty</w:t>
    </w:r>
    <w:r>
      <w:rPr>
        <w:rFonts w:ascii="Times New Roman" w:hAnsi="Times New Roman" w:cs="Times New Roman"/>
        <w:sz w:val="16"/>
        <w:szCs w:val="16"/>
      </w:rPr>
      <w:t xml:space="preserve">. </w:t>
    </w:r>
  </w:p>
  <w:p w14:paraId="100726CC" w14:textId="77777777" w:rsidR="006F105C" w:rsidRPr="002D239D" w:rsidRDefault="006F105C" w:rsidP="006F105C">
    <w:pPr>
      <w:pStyle w:val="Stopka"/>
      <w:jc w:val="center"/>
      <w:rPr>
        <w:rFonts w:ascii="Times New Roman" w:hAnsi="Times New Roman" w:cs="Times New Roman"/>
        <w:sz w:val="20"/>
        <w:szCs w:val="20"/>
      </w:rPr>
    </w:pPr>
  </w:p>
  <w:p w14:paraId="6C2C1EDD" w14:textId="77777777" w:rsidR="00BA7A6F" w:rsidRDefault="00BA7A6F" w:rsidP="00BA7A6F">
    <w:pPr>
      <w:pStyle w:val="Stopk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8EFF4" w14:textId="59971CCE" w:rsidR="00BA7A6F" w:rsidRPr="00B76A25" w:rsidRDefault="00BA7A6F" w:rsidP="00BA7A6F">
    <w:pPr>
      <w:tabs>
        <w:tab w:val="left" w:pos="1980"/>
      </w:tabs>
      <w:jc w:val="center"/>
      <w:rPr>
        <w:sz w:val="20"/>
        <w:szCs w:val="20"/>
      </w:rPr>
    </w:pPr>
    <w:r>
      <w:rPr>
        <w:rFonts w:ascii="Times New Roman" w:hAnsi="Times New Roman" w:cs="Times New Roman"/>
        <w:sz w:val="16"/>
        <w:szCs w:val="16"/>
      </w:rPr>
      <w:t>Projekt „</w:t>
    </w:r>
    <w:r w:rsidR="0071298B">
      <w:rPr>
        <w:rFonts w:ascii="Times New Roman" w:hAnsi="Times New Roman" w:cs="Times New Roman"/>
        <w:sz w:val="16"/>
        <w:szCs w:val="16"/>
      </w:rPr>
      <w:t>Nowe Szanse - Nowe Możliwości</w:t>
    </w:r>
    <w:r w:rsidRPr="00332D0F">
      <w:rPr>
        <w:rFonts w:ascii="Times New Roman" w:hAnsi="Times New Roman" w:cs="Times New Roman"/>
        <w:sz w:val="16"/>
        <w:szCs w:val="16"/>
      </w:rPr>
      <w:t xml:space="preserve"> 2024-2029” realizowan</w:t>
    </w:r>
    <w:r>
      <w:rPr>
        <w:rFonts w:ascii="Times New Roman" w:hAnsi="Times New Roman" w:cs="Times New Roman"/>
        <w:sz w:val="16"/>
        <w:szCs w:val="16"/>
      </w:rPr>
      <w:t xml:space="preserve">y </w:t>
    </w:r>
    <w:r w:rsidRPr="00332D0F">
      <w:rPr>
        <w:rFonts w:ascii="Times New Roman" w:hAnsi="Times New Roman" w:cs="Times New Roman"/>
        <w:sz w:val="16"/>
        <w:szCs w:val="16"/>
      </w:rPr>
      <w:t xml:space="preserve">na terenie Powiatu </w:t>
    </w:r>
    <w:r w:rsidR="0071298B">
      <w:rPr>
        <w:rFonts w:ascii="Times New Roman" w:hAnsi="Times New Roman" w:cs="Times New Roman"/>
        <w:sz w:val="16"/>
        <w:szCs w:val="16"/>
      </w:rPr>
      <w:t>Brzeskiego</w:t>
    </w:r>
    <w:r w:rsidRPr="00332D0F">
      <w:rPr>
        <w:rFonts w:ascii="Times New Roman" w:hAnsi="Times New Roman" w:cs="Times New Roman"/>
        <w:sz w:val="16"/>
        <w:szCs w:val="16"/>
      </w:rPr>
      <w:t xml:space="preserve"> przez Powiatowe Centrum Pomocy Rodzinie w </w:t>
    </w:r>
    <w:r w:rsidR="0071298B">
      <w:rPr>
        <w:rFonts w:ascii="Times New Roman" w:hAnsi="Times New Roman" w:cs="Times New Roman"/>
        <w:sz w:val="16"/>
        <w:szCs w:val="16"/>
      </w:rPr>
      <w:t>Brzesku</w:t>
    </w:r>
    <w:r w:rsidRPr="00332D0F">
      <w:rPr>
        <w:rFonts w:ascii="Times New Roman" w:hAnsi="Times New Roman" w:cs="Times New Roman"/>
        <w:sz w:val="16"/>
        <w:szCs w:val="16"/>
      </w:rPr>
      <w:t>,</w:t>
    </w:r>
    <w:r>
      <w:rPr>
        <w:rFonts w:ascii="Times New Roman" w:hAnsi="Times New Roman" w:cs="Times New Roman"/>
        <w:sz w:val="16"/>
        <w:szCs w:val="16"/>
      </w:rPr>
      <w:t xml:space="preserve"> </w:t>
    </w:r>
    <w:r w:rsidRPr="00332D0F">
      <w:rPr>
        <w:rFonts w:ascii="Times New Roman" w:hAnsi="Times New Roman" w:cs="Times New Roman"/>
        <w:sz w:val="16"/>
        <w:szCs w:val="16"/>
      </w:rPr>
      <w:t xml:space="preserve">w ramach </w:t>
    </w:r>
    <w:r>
      <w:rPr>
        <w:rFonts w:ascii="Times New Roman" w:hAnsi="Times New Roman" w:cs="Times New Roman"/>
        <w:sz w:val="16"/>
        <w:szCs w:val="16"/>
      </w:rPr>
      <w:t xml:space="preserve">programu Fundusze Europejskie dla Małopolski 2021-2027, </w:t>
    </w:r>
    <w:r w:rsidRPr="00332D0F">
      <w:rPr>
        <w:rFonts w:ascii="Times New Roman" w:hAnsi="Times New Roman" w:cs="Times New Roman"/>
        <w:sz w:val="16"/>
        <w:szCs w:val="16"/>
      </w:rPr>
      <w:t>Priorytet 6 Fundusze europejskie dla rynku pracy, edukacji i włączenia społecznego  Działanie 6.26 Integracja społeczna osób w szczególnie trudnej sytuacji życiowej Typ projektu: A. Działania mające na celu integrację osób</w:t>
    </w:r>
    <w:r>
      <w:rPr>
        <w:rFonts w:ascii="Times New Roman" w:hAnsi="Times New Roman" w:cs="Times New Roman"/>
        <w:sz w:val="16"/>
        <w:szCs w:val="16"/>
      </w:rPr>
      <w:t xml:space="preserve"> </w:t>
    </w:r>
    <w:r w:rsidRPr="00332D0F">
      <w:rPr>
        <w:rFonts w:ascii="Times New Roman" w:hAnsi="Times New Roman" w:cs="Times New Roman"/>
        <w:sz w:val="16"/>
        <w:szCs w:val="16"/>
      </w:rPr>
      <w:t>w szczególnej sytuacji, realizowane przez gminy i powiaty</w:t>
    </w:r>
    <w:r>
      <w:rPr>
        <w:rFonts w:ascii="Times New Roman" w:hAnsi="Times New Roman" w:cs="Times New Roman"/>
        <w:sz w:val="16"/>
        <w:szCs w:val="16"/>
      </w:rPr>
      <w:t xml:space="preserve">. </w:t>
    </w:r>
  </w:p>
  <w:p w14:paraId="36FC3436" w14:textId="77777777" w:rsidR="002D239D" w:rsidRPr="002D239D" w:rsidRDefault="002D239D" w:rsidP="002D239D">
    <w:pPr>
      <w:pStyle w:val="Stopka"/>
      <w:jc w:val="center"/>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715E9A" w14:textId="77777777" w:rsidR="000625BB" w:rsidRDefault="000625BB" w:rsidP="00DD5CFB">
      <w:r>
        <w:separator/>
      </w:r>
    </w:p>
  </w:footnote>
  <w:footnote w:type="continuationSeparator" w:id="0">
    <w:p w14:paraId="4AD2BC9F" w14:textId="77777777" w:rsidR="000625BB" w:rsidRDefault="000625BB" w:rsidP="00DD5CFB">
      <w:r>
        <w:continuationSeparator/>
      </w:r>
    </w:p>
  </w:footnote>
  <w:footnote w:id="1">
    <w:p w14:paraId="34D7D998" w14:textId="77777777" w:rsidR="006547EA" w:rsidRDefault="006547EA" w:rsidP="006547EA">
      <w:pPr>
        <w:pStyle w:val="Tekstprzypisudolnego"/>
        <w:jc w:val="both"/>
        <w:rPr>
          <w:sz w:val="18"/>
          <w:szCs w:val="18"/>
        </w:rPr>
      </w:pPr>
      <w:r>
        <w:rPr>
          <w:rStyle w:val="Odwoanieprzypisudolnego"/>
          <w:sz w:val="18"/>
          <w:szCs w:val="18"/>
        </w:rPr>
        <w:footnoteRef/>
      </w:r>
      <w:r>
        <w:rPr>
          <w:sz w:val="18"/>
          <w:szCs w:val="18"/>
        </w:rPr>
        <w:t xml:space="preserve"> Poprzez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wyboru wykonawcy a wykonawcą.</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501E0" w14:textId="77777777" w:rsidR="00D53945" w:rsidRDefault="00D53945" w:rsidP="00D53945">
    <w:pPr>
      <w:pStyle w:val="Nagwek"/>
    </w:pPr>
  </w:p>
  <w:p w14:paraId="2F80AA03" w14:textId="66285CF1" w:rsidR="00BA7A6F" w:rsidRDefault="00BA7A6F" w:rsidP="00BA7A6F">
    <w:pPr>
      <w:pStyle w:val="Nagwek"/>
      <w:jc w:val="center"/>
    </w:pPr>
    <w:r>
      <w:rPr>
        <w:noProof/>
        <w:lang w:eastAsia="pl-PL"/>
      </w:rPr>
      <w:drawing>
        <wp:inline distT="0" distB="0" distL="0" distR="0" wp14:anchorId="129D16CE" wp14:editId="35324FB3">
          <wp:extent cx="5431790" cy="316865"/>
          <wp:effectExtent l="0" t="0" r="0" b="6985"/>
          <wp:docPr id="1724080268"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l="-21" t="-371" r="-21" b="-371"/>
                  <a:stretch>
                    <a:fillRect/>
                  </a:stretch>
                </pic:blipFill>
                <pic:spPr bwMode="auto">
                  <a:xfrm>
                    <a:off x="0" y="0"/>
                    <a:ext cx="5431790" cy="316865"/>
                  </a:xfrm>
                  <a:prstGeom prst="rect">
                    <a:avLst/>
                  </a:prstGeom>
                  <a:solidFill>
                    <a:srgbClr val="FFFFFF">
                      <a:alpha val="0"/>
                    </a:srgbClr>
                  </a:solidFill>
                  <a:ln>
                    <a:noFill/>
                  </a:ln>
                </pic:spPr>
              </pic:pic>
            </a:graphicData>
          </a:graphic>
        </wp:inline>
      </w:drawing>
    </w:r>
  </w:p>
  <w:p w14:paraId="70641333" w14:textId="77777777" w:rsidR="00D53945" w:rsidRPr="00D53945" w:rsidRDefault="00D53945" w:rsidP="00D5394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D9E33" w14:textId="77777777" w:rsidR="00162CC0" w:rsidRDefault="00162CC0">
    <w:pPr>
      <w:pStyle w:val="Nagwek"/>
    </w:pPr>
  </w:p>
  <w:p w14:paraId="1CC43F99" w14:textId="17EE4DAE" w:rsidR="00BA7A6F" w:rsidRDefault="00BA7A6F" w:rsidP="00BA7A6F">
    <w:pPr>
      <w:pStyle w:val="Nagwek"/>
      <w:jc w:val="center"/>
    </w:pPr>
    <w:r>
      <w:rPr>
        <w:noProof/>
        <w:lang w:eastAsia="pl-PL"/>
      </w:rPr>
      <w:drawing>
        <wp:inline distT="0" distB="0" distL="0" distR="0" wp14:anchorId="160018CD" wp14:editId="5B45983D">
          <wp:extent cx="5431790" cy="316865"/>
          <wp:effectExtent l="0" t="0" r="0" b="6985"/>
          <wp:docPr id="207499513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21" t="-371" r="-21" b="-371"/>
                  <a:stretch>
                    <a:fillRect/>
                  </a:stretch>
                </pic:blipFill>
                <pic:spPr bwMode="auto">
                  <a:xfrm>
                    <a:off x="0" y="0"/>
                    <a:ext cx="5431790" cy="316865"/>
                  </a:xfrm>
                  <a:prstGeom prst="rect">
                    <a:avLst/>
                  </a:prstGeom>
                  <a:solidFill>
                    <a:srgbClr val="FFFFFF">
                      <a:alpha val="0"/>
                    </a:srgbClr>
                  </a:solidFill>
                  <a:ln>
                    <a:noFill/>
                  </a:ln>
                </pic:spPr>
              </pic:pic>
            </a:graphicData>
          </a:graphic>
        </wp:inline>
      </w:drawing>
    </w:r>
  </w:p>
  <w:p w14:paraId="5C615430" w14:textId="77777777" w:rsidR="00162CC0" w:rsidRDefault="00162CC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1"/>
      <w:numFmt w:val="decimal"/>
      <w:lvlText w:val="%1."/>
      <w:lvlJc w:val="left"/>
      <w:pPr>
        <w:tabs>
          <w:tab w:val="num" w:pos="0"/>
        </w:tabs>
        <w:ind w:left="720" w:hanging="360"/>
      </w:pPr>
      <w:rPr>
        <w:rFonts w:ascii="Symbol" w:hAnsi="Symbol" w:cs="Symbol" w:hint="default"/>
      </w:r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1440" w:hanging="360"/>
      </w:pPr>
      <w:rPr>
        <w:rFonts w:ascii="Symbol" w:hAnsi="Symbol" w:cs="Verdana" w:hint="default"/>
        <w:sz w:val="20"/>
        <w:szCs w:val="20"/>
      </w:rPr>
    </w:lvl>
  </w:abstractNum>
  <w:abstractNum w:abstractNumId="2" w15:restartNumberingAfterBreak="0">
    <w:nsid w:val="00000003"/>
    <w:multiLevelType w:val="multilevel"/>
    <w:tmpl w:val="5484C166"/>
    <w:lvl w:ilvl="0">
      <w:start w:val="2"/>
      <w:numFmt w:val="upperRoman"/>
      <w:lvlText w:val="%1."/>
      <w:lvlJc w:val="left"/>
      <w:pPr>
        <w:tabs>
          <w:tab w:val="num" w:pos="720"/>
        </w:tabs>
        <w:ind w:left="720" w:hanging="360"/>
      </w:pPr>
      <w:rPr>
        <w:rFonts w:hint="default"/>
        <w:b/>
      </w:rPr>
    </w:lvl>
    <w:lvl w:ilvl="1">
      <w:start w:val="1"/>
      <w:numFmt w:val="decimal"/>
      <w:lvlText w:val="%2."/>
      <w:lvlJc w:val="left"/>
      <w:pPr>
        <w:tabs>
          <w:tab w:val="num" w:pos="1777"/>
        </w:tabs>
        <w:ind w:left="1777" w:hanging="360"/>
      </w:pPr>
      <w:rPr>
        <w:color w:val="auto"/>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4" w15:restartNumberingAfterBreak="0">
    <w:nsid w:val="00000005"/>
    <w:multiLevelType w:val="multilevel"/>
    <w:tmpl w:val="00000005"/>
    <w:name w:val="WW8Num5"/>
    <w:lvl w:ilvl="0">
      <w:start w:val="100"/>
      <w:numFmt w:val="lowerRoman"/>
      <w:lvlText w:val="%1."/>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8"/>
    <w:multiLevelType w:val="singleLevel"/>
    <w:tmpl w:val="00000008"/>
    <w:name w:val="WW8Num8"/>
    <w:lvl w:ilvl="0">
      <w:start w:val="1"/>
      <w:numFmt w:val="lowerLetter"/>
      <w:lvlText w:val="%1)"/>
      <w:lvlJc w:val="left"/>
      <w:pPr>
        <w:tabs>
          <w:tab w:val="num" w:pos="0"/>
        </w:tabs>
        <w:ind w:left="720" w:hanging="360"/>
      </w:pPr>
      <w:rPr>
        <w:rFonts w:ascii="Arial" w:hAnsi="Arial" w:cs="Arial"/>
        <w:color w:val="000000"/>
        <w:sz w:val="20"/>
        <w:szCs w:val="20"/>
      </w:rPr>
    </w:lvl>
  </w:abstractNum>
  <w:abstractNum w:abstractNumId="6" w15:restartNumberingAfterBreak="0">
    <w:nsid w:val="00000009"/>
    <w:multiLevelType w:val="multilevel"/>
    <w:tmpl w:val="00000009"/>
    <w:name w:val="WW8Num9"/>
    <w:lvl w:ilvl="0">
      <w:start w:val="7"/>
      <w:numFmt w:val="decimal"/>
      <w:lvlText w:val="%1."/>
      <w:lvlJc w:val="left"/>
      <w:pPr>
        <w:tabs>
          <w:tab w:val="num" w:pos="0"/>
        </w:tabs>
        <w:ind w:left="390" w:hanging="390"/>
      </w:pPr>
      <w:rPr>
        <w:rFonts w:hint="default"/>
      </w:rPr>
    </w:lvl>
    <w:lvl w:ilvl="1">
      <w:start w:val="1"/>
      <w:numFmt w:val="decimal"/>
      <w:lvlText w:val="%1.%2."/>
      <w:lvlJc w:val="left"/>
      <w:pPr>
        <w:tabs>
          <w:tab w:val="num" w:pos="0"/>
        </w:tabs>
        <w:ind w:left="720" w:hanging="72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7" w15:restartNumberingAfterBreak="0">
    <w:nsid w:val="0000000E"/>
    <w:multiLevelType w:val="multilevel"/>
    <w:tmpl w:val="0000000E"/>
    <w:name w:val="WW8Num1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3D5B3C"/>
    <w:multiLevelType w:val="hybridMultilevel"/>
    <w:tmpl w:val="B206FEB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067C0260"/>
    <w:multiLevelType w:val="hybridMultilevel"/>
    <w:tmpl w:val="4274E744"/>
    <w:lvl w:ilvl="0" w:tplc="04150017">
      <w:start w:val="1"/>
      <w:numFmt w:val="lowerLetter"/>
      <w:lvlText w:val="%1)"/>
      <w:lvlJc w:val="left"/>
      <w:pPr>
        <w:ind w:left="720" w:hanging="360"/>
      </w:pPr>
    </w:lvl>
    <w:lvl w:ilvl="1" w:tplc="E2EABE6E">
      <w:start w:val="1"/>
      <w:numFmt w:val="lowerLetter"/>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6CC6ED4"/>
    <w:multiLevelType w:val="hybridMultilevel"/>
    <w:tmpl w:val="82965186"/>
    <w:lvl w:ilvl="0" w:tplc="041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DA24515"/>
    <w:multiLevelType w:val="hybridMultilevel"/>
    <w:tmpl w:val="A60CA200"/>
    <w:lvl w:ilvl="0" w:tplc="04150017">
      <w:start w:val="1"/>
      <w:numFmt w:val="lowerLetter"/>
      <w:lvlText w:val="%1)"/>
      <w:lvlJc w:val="left"/>
      <w:pPr>
        <w:ind w:left="720" w:hanging="360"/>
      </w:pPr>
      <w:rPr>
        <w:rFonts w:hint="default"/>
      </w:rPr>
    </w:lvl>
    <w:lvl w:ilvl="1" w:tplc="4B008E04">
      <w:start w:val="1"/>
      <w:numFmt w:val="decimal"/>
      <w:lvlText w:val="%2)"/>
      <w:lvlJc w:val="left"/>
      <w:pPr>
        <w:ind w:left="1440" w:hanging="360"/>
      </w:pPr>
      <w:rPr>
        <w:rFonts w:eastAsia="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E27177A"/>
    <w:multiLevelType w:val="hybridMultilevel"/>
    <w:tmpl w:val="98928B38"/>
    <w:lvl w:ilvl="0" w:tplc="04150017">
      <w:start w:val="1"/>
      <w:numFmt w:val="lowerLetter"/>
      <w:lvlText w:val="%1)"/>
      <w:lvlJc w:val="left"/>
      <w:pPr>
        <w:ind w:left="720" w:hanging="360"/>
      </w:pPr>
    </w:lvl>
    <w:lvl w:ilvl="1" w:tplc="82BC0CD0">
      <w:start w:val="1"/>
      <w:numFmt w:val="lowerLetter"/>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F3F0A56"/>
    <w:multiLevelType w:val="hybridMultilevel"/>
    <w:tmpl w:val="84FA006E"/>
    <w:lvl w:ilvl="0" w:tplc="DE68C24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 w15:restartNumberingAfterBreak="0">
    <w:nsid w:val="14BD3ACA"/>
    <w:multiLevelType w:val="hybridMultilevel"/>
    <w:tmpl w:val="13DC1DC8"/>
    <w:lvl w:ilvl="0" w:tplc="04150017">
      <w:start w:val="1"/>
      <w:numFmt w:val="lowerLetter"/>
      <w:lvlText w:val="%1)"/>
      <w:lvlJc w:val="left"/>
      <w:pPr>
        <w:ind w:left="720" w:hanging="360"/>
      </w:pPr>
      <w:rPr>
        <w:rFonts w:hint="default"/>
      </w:rPr>
    </w:lvl>
    <w:lvl w:ilvl="1" w:tplc="FBC8E360">
      <w:start w:val="2"/>
      <w:numFmt w:val="bullet"/>
      <w:lvlText w:val="•"/>
      <w:lvlJc w:val="left"/>
      <w:pPr>
        <w:ind w:left="1545" w:hanging="465"/>
      </w:pPr>
      <w:rPr>
        <w:rFonts w:ascii="Times New Roman" w:eastAsia="Times New Roman"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6253699"/>
    <w:multiLevelType w:val="hybridMultilevel"/>
    <w:tmpl w:val="F8E4CD1C"/>
    <w:lvl w:ilvl="0" w:tplc="041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89A7D91"/>
    <w:multiLevelType w:val="multilevel"/>
    <w:tmpl w:val="F59CE3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C6F7BA6"/>
    <w:multiLevelType w:val="hybridMultilevel"/>
    <w:tmpl w:val="C7EEAD32"/>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56B45AE"/>
    <w:multiLevelType w:val="hybridMultilevel"/>
    <w:tmpl w:val="D69EFC4C"/>
    <w:lvl w:ilvl="0" w:tplc="0415000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69C71BC"/>
    <w:multiLevelType w:val="hybridMultilevel"/>
    <w:tmpl w:val="5596E438"/>
    <w:lvl w:ilvl="0" w:tplc="B6A4635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A59628E"/>
    <w:multiLevelType w:val="hybridMultilevel"/>
    <w:tmpl w:val="7BFCF9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CEF7C84"/>
    <w:multiLevelType w:val="multilevel"/>
    <w:tmpl w:val="54247E28"/>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rPr>
        <w:b w:val="0"/>
        <w:color w:val="auto"/>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b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2E5523C6"/>
    <w:multiLevelType w:val="hybridMultilevel"/>
    <w:tmpl w:val="21A4FE04"/>
    <w:lvl w:ilvl="0" w:tplc="C1E6513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5374F1C"/>
    <w:multiLevelType w:val="hybridMultilevel"/>
    <w:tmpl w:val="54D28316"/>
    <w:lvl w:ilvl="0" w:tplc="0415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35943378"/>
    <w:multiLevelType w:val="hybridMultilevel"/>
    <w:tmpl w:val="4F2CD43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7BA248C"/>
    <w:multiLevelType w:val="hybridMultilevel"/>
    <w:tmpl w:val="143A33AA"/>
    <w:lvl w:ilvl="0" w:tplc="FFFFFFFF">
      <w:start w:val="1"/>
      <w:numFmt w:val="decimal"/>
      <w:lvlText w:val="%1)"/>
      <w:lvlJc w:val="left"/>
      <w:pPr>
        <w:ind w:left="1080" w:hanging="360"/>
      </w:pPr>
    </w:lvl>
    <w:lvl w:ilvl="1" w:tplc="04150017">
      <w:start w:val="1"/>
      <w:numFmt w:val="lowerLetter"/>
      <w:lvlText w:val="%2)"/>
      <w:lvlJc w:val="left"/>
      <w:pPr>
        <w:ind w:left="2149"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39244A83"/>
    <w:multiLevelType w:val="multilevel"/>
    <w:tmpl w:val="56BCDFA6"/>
    <w:lvl w:ilvl="0">
      <w:start w:val="1"/>
      <w:numFmt w:val="lowerLetter"/>
      <w:lvlText w:val="%1."/>
      <w:lvlJc w:val="left"/>
      <w:pPr>
        <w:tabs>
          <w:tab w:val="num" w:pos="0"/>
        </w:tabs>
        <w:ind w:left="720" w:hanging="360"/>
      </w:pPr>
    </w:lvl>
    <w:lvl w:ilvl="1">
      <w:start w:val="1"/>
      <w:numFmt w:val="decimal"/>
      <w:lvlText w:val="%2."/>
      <w:lvlJc w:val="left"/>
      <w:pPr>
        <w:ind w:left="72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3DBA5A4F"/>
    <w:multiLevelType w:val="multilevel"/>
    <w:tmpl w:val="9342B858"/>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28" w15:restartNumberingAfterBreak="0">
    <w:nsid w:val="3F025E9C"/>
    <w:multiLevelType w:val="hybridMultilevel"/>
    <w:tmpl w:val="2D36EB96"/>
    <w:lvl w:ilvl="0" w:tplc="677A1F46">
      <w:start w:val="1"/>
      <w:numFmt w:val="lowerLetter"/>
      <w:lvlText w:val="%1)"/>
      <w:lvlJc w:val="left"/>
      <w:pPr>
        <w:ind w:left="643" w:hanging="360"/>
      </w:pPr>
      <w:rPr>
        <w:rFonts w:hint="default"/>
        <w:sz w:val="22"/>
        <w:szCs w:val="22"/>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29" w15:restartNumberingAfterBreak="0">
    <w:nsid w:val="45CF5186"/>
    <w:multiLevelType w:val="hybridMultilevel"/>
    <w:tmpl w:val="A452637E"/>
    <w:lvl w:ilvl="0" w:tplc="041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6100CF7"/>
    <w:multiLevelType w:val="hybridMultilevel"/>
    <w:tmpl w:val="21AC4C5E"/>
    <w:lvl w:ilvl="0" w:tplc="FFFFFFFF">
      <w:start w:val="1"/>
      <w:numFmt w:val="lowerLetter"/>
      <w:lvlText w:val="%1)"/>
      <w:lvlJc w:val="left"/>
      <w:pPr>
        <w:ind w:left="720" w:hanging="360"/>
      </w:pPr>
      <w:rPr>
        <w:rFonts w:ascii="Times New Roman" w:hAnsi="Times New Roman" w:cs="Times New Roman" w:hint="default"/>
      </w:rPr>
    </w:lvl>
    <w:lvl w:ilvl="1" w:tplc="0415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C131466"/>
    <w:multiLevelType w:val="multilevel"/>
    <w:tmpl w:val="2C4EFFC0"/>
    <w:lvl w:ilvl="0">
      <w:start w:val="2"/>
      <w:numFmt w:val="decimal"/>
      <w:lvlText w:val="%1."/>
      <w:lvlJc w:val="left"/>
      <w:pPr>
        <w:ind w:left="360" w:hanging="360"/>
      </w:pPr>
      <w:rPr>
        <w:rFonts w:hint="default"/>
        <w:b/>
        <w:bCs/>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DC466A6"/>
    <w:multiLevelType w:val="multilevel"/>
    <w:tmpl w:val="39B2C2F2"/>
    <w:lvl w:ilvl="0">
      <w:start w:val="1"/>
      <w:numFmt w:val="decimal"/>
      <w:lvlText w:val="%1."/>
      <w:lvlJc w:val="left"/>
      <w:pPr>
        <w:ind w:left="360" w:hanging="360"/>
      </w:pPr>
      <w:rPr>
        <w:rFonts w:hint="default"/>
      </w:rPr>
    </w:lvl>
    <w:lvl w:ilvl="1">
      <w:start w:val="1"/>
      <w:numFmt w:val="decimal"/>
      <w:lvlText w:val="%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0295240"/>
    <w:multiLevelType w:val="multilevel"/>
    <w:tmpl w:val="94946384"/>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rPr>
        <w:b w:val="0"/>
        <w:color w:val="auto"/>
      </w:rPr>
    </w:lvl>
    <w:lvl w:ilvl="2">
      <w:start w:val="1"/>
      <w:numFmt w:val="lowerLetter"/>
      <w:lvlText w:val="%3)"/>
      <w:lvlJc w:val="left"/>
      <w:pPr>
        <w:ind w:left="1440" w:hanging="360"/>
      </w:pPr>
    </w:lvl>
    <w:lvl w:ilvl="3">
      <w:start w:val="1"/>
      <w:numFmt w:val="decimal"/>
      <w:lvlText w:val="%4."/>
      <w:lvlJc w:val="left"/>
      <w:pPr>
        <w:tabs>
          <w:tab w:val="num" w:pos="1800"/>
        </w:tabs>
        <w:ind w:left="1800" w:hanging="360"/>
      </w:pPr>
      <w:rPr>
        <w:b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15:restartNumberingAfterBreak="0">
    <w:nsid w:val="60E618A5"/>
    <w:multiLevelType w:val="hybridMultilevel"/>
    <w:tmpl w:val="8CC28D4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60F0102C"/>
    <w:multiLevelType w:val="hybridMultilevel"/>
    <w:tmpl w:val="1F845CEC"/>
    <w:lvl w:ilvl="0" w:tplc="04150017">
      <w:start w:val="1"/>
      <w:numFmt w:val="lowerLetter"/>
      <w:lvlText w:val="%1)"/>
      <w:lvlJc w:val="left"/>
      <w:pPr>
        <w:ind w:left="1429" w:hanging="360"/>
      </w:pPr>
    </w:lvl>
    <w:lvl w:ilvl="1" w:tplc="04150017">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6" w15:restartNumberingAfterBreak="0">
    <w:nsid w:val="73677F7F"/>
    <w:multiLevelType w:val="multilevel"/>
    <w:tmpl w:val="8BEA2DCE"/>
    <w:lvl w:ilvl="0">
      <w:start w:val="2"/>
      <w:numFmt w:val="decimal"/>
      <w:lvlText w:val="%1."/>
      <w:lvlJc w:val="left"/>
      <w:pPr>
        <w:ind w:left="360" w:hanging="360"/>
      </w:pPr>
      <w:rPr>
        <w:rFonts w:hint="default"/>
        <w:b/>
        <w:bCs/>
      </w:rPr>
    </w:lvl>
    <w:lvl w:ilvl="1">
      <w:start w:val="1"/>
      <w:numFmt w:val="decimal"/>
      <w:lvlText w:val="%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9C5532F"/>
    <w:multiLevelType w:val="hybridMultilevel"/>
    <w:tmpl w:val="714A8F02"/>
    <w:lvl w:ilvl="0" w:tplc="478C11B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1292637827">
    <w:abstractNumId w:val="2"/>
  </w:num>
  <w:num w:numId="2" w16cid:durableId="8221715">
    <w:abstractNumId w:val="14"/>
  </w:num>
  <w:num w:numId="3" w16cid:durableId="735515702">
    <w:abstractNumId w:val="9"/>
  </w:num>
  <w:num w:numId="4" w16cid:durableId="763916181">
    <w:abstractNumId w:val="35"/>
  </w:num>
  <w:num w:numId="5" w16cid:durableId="1861167111">
    <w:abstractNumId w:val="12"/>
  </w:num>
  <w:num w:numId="6" w16cid:durableId="1049644496">
    <w:abstractNumId w:val="17"/>
  </w:num>
  <w:num w:numId="7" w16cid:durableId="1425150919">
    <w:abstractNumId w:val="21"/>
  </w:num>
  <w:num w:numId="8" w16cid:durableId="1713459029">
    <w:abstractNumId w:val="19"/>
  </w:num>
  <w:num w:numId="9" w16cid:durableId="2028478902">
    <w:abstractNumId w:val="11"/>
  </w:num>
  <w:num w:numId="10" w16cid:durableId="63377318">
    <w:abstractNumId w:val="24"/>
  </w:num>
  <w:num w:numId="11" w16cid:durableId="6738247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22937701">
    <w:abstractNumId w:val="13"/>
  </w:num>
  <w:num w:numId="13" w16cid:durableId="1414006266">
    <w:abstractNumId w:val="37"/>
  </w:num>
  <w:num w:numId="14" w16cid:durableId="1342664494">
    <w:abstractNumId w:val="16"/>
  </w:num>
  <w:num w:numId="15" w16cid:durableId="1657151288">
    <w:abstractNumId w:val="23"/>
  </w:num>
  <w:num w:numId="16" w16cid:durableId="324632413">
    <w:abstractNumId w:val="32"/>
  </w:num>
  <w:num w:numId="17" w16cid:durableId="1949001370">
    <w:abstractNumId w:val="10"/>
  </w:num>
  <w:num w:numId="18" w16cid:durableId="1359697055">
    <w:abstractNumId w:val="8"/>
  </w:num>
  <w:num w:numId="19" w16cid:durableId="846560851">
    <w:abstractNumId w:val="31"/>
  </w:num>
  <w:num w:numId="20" w16cid:durableId="901137176">
    <w:abstractNumId w:val="15"/>
  </w:num>
  <w:num w:numId="21" w16cid:durableId="1997105580">
    <w:abstractNumId w:val="22"/>
  </w:num>
  <w:num w:numId="22" w16cid:durableId="434130854">
    <w:abstractNumId w:val="26"/>
  </w:num>
  <w:num w:numId="23" w16cid:durableId="1854949691">
    <w:abstractNumId w:val="27"/>
  </w:num>
  <w:num w:numId="24" w16cid:durableId="1566066539">
    <w:abstractNumId w:val="18"/>
  </w:num>
  <w:num w:numId="25" w16cid:durableId="1367440881">
    <w:abstractNumId w:val="30"/>
  </w:num>
  <w:num w:numId="26" w16cid:durableId="1867712161">
    <w:abstractNumId w:val="29"/>
  </w:num>
  <w:num w:numId="27" w16cid:durableId="2032409611">
    <w:abstractNumId w:val="36"/>
  </w:num>
  <w:num w:numId="28" w16cid:durableId="702293250">
    <w:abstractNumId w:val="25"/>
  </w:num>
  <w:num w:numId="29" w16cid:durableId="1560938557">
    <w:abstractNumId w:val="28"/>
  </w:num>
  <w:num w:numId="30" w16cid:durableId="1696614062">
    <w:abstractNumId w:val="20"/>
  </w:num>
  <w:num w:numId="31" w16cid:durableId="1821343450">
    <w:abstractNumId w:val="3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2F7"/>
    <w:rsid w:val="00011A83"/>
    <w:rsid w:val="000237CB"/>
    <w:rsid w:val="00024726"/>
    <w:rsid w:val="00043EB1"/>
    <w:rsid w:val="00051E58"/>
    <w:rsid w:val="000625BB"/>
    <w:rsid w:val="00080BF6"/>
    <w:rsid w:val="00083446"/>
    <w:rsid w:val="0009230E"/>
    <w:rsid w:val="00092653"/>
    <w:rsid w:val="00092EB7"/>
    <w:rsid w:val="000B2898"/>
    <w:rsid w:val="000D023F"/>
    <w:rsid w:val="000D5253"/>
    <w:rsid w:val="000E7323"/>
    <w:rsid w:val="000F4A9C"/>
    <w:rsid w:val="00133C23"/>
    <w:rsid w:val="0016197F"/>
    <w:rsid w:val="00162CC0"/>
    <w:rsid w:val="00184F4F"/>
    <w:rsid w:val="001A117B"/>
    <w:rsid w:val="001A4CB1"/>
    <w:rsid w:val="001A7A8A"/>
    <w:rsid w:val="001B3A30"/>
    <w:rsid w:val="001C16BA"/>
    <w:rsid w:val="001C2E1D"/>
    <w:rsid w:val="001D471D"/>
    <w:rsid w:val="001E1BAA"/>
    <w:rsid w:val="001E780B"/>
    <w:rsid w:val="001F2ED1"/>
    <w:rsid w:val="002208FC"/>
    <w:rsid w:val="00224B2F"/>
    <w:rsid w:val="002257E3"/>
    <w:rsid w:val="00227858"/>
    <w:rsid w:val="00227DBE"/>
    <w:rsid w:val="0023432E"/>
    <w:rsid w:val="00237C37"/>
    <w:rsid w:val="002536DC"/>
    <w:rsid w:val="002616DC"/>
    <w:rsid w:val="0027489B"/>
    <w:rsid w:val="00277C29"/>
    <w:rsid w:val="002867BE"/>
    <w:rsid w:val="00290B0E"/>
    <w:rsid w:val="002A1005"/>
    <w:rsid w:val="002B2B91"/>
    <w:rsid w:val="002B60E4"/>
    <w:rsid w:val="002C1688"/>
    <w:rsid w:val="002C424E"/>
    <w:rsid w:val="002C5769"/>
    <w:rsid w:val="002D239D"/>
    <w:rsid w:val="002D27B0"/>
    <w:rsid w:val="002E168F"/>
    <w:rsid w:val="00336AF2"/>
    <w:rsid w:val="00342B25"/>
    <w:rsid w:val="003436D0"/>
    <w:rsid w:val="00361185"/>
    <w:rsid w:val="003711B8"/>
    <w:rsid w:val="00387BC0"/>
    <w:rsid w:val="003A0718"/>
    <w:rsid w:val="003A1A87"/>
    <w:rsid w:val="003B03AF"/>
    <w:rsid w:val="003B0A91"/>
    <w:rsid w:val="003B3F92"/>
    <w:rsid w:val="003D0494"/>
    <w:rsid w:val="003D2782"/>
    <w:rsid w:val="003D65CC"/>
    <w:rsid w:val="003E42D8"/>
    <w:rsid w:val="003E7F3C"/>
    <w:rsid w:val="00404FD8"/>
    <w:rsid w:val="0040545E"/>
    <w:rsid w:val="00425BCF"/>
    <w:rsid w:val="00445ACB"/>
    <w:rsid w:val="00463A8C"/>
    <w:rsid w:val="004742DA"/>
    <w:rsid w:val="004753B1"/>
    <w:rsid w:val="00475760"/>
    <w:rsid w:val="00490083"/>
    <w:rsid w:val="004A0B1C"/>
    <w:rsid w:val="004A6187"/>
    <w:rsid w:val="004B1DE8"/>
    <w:rsid w:val="004B34EA"/>
    <w:rsid w:val="004B4EDE"/>
    <w:rsid w:val="004B733B"/>
    <w:rsid w:val="004C2B47"/>
    <w:rsid w:val="004C2C63"/>
    <w:rsid w:val="004C3254"/>
    <w:rsid w:val="004C415E"/>
    <w:rsid w:val="004D5DFD"/>
    <w:rsid w:val="004E65A2"/>
    <w:rsid w:val="004E6614"/>
    <w:rsid w:val="00513B55"/>
    <w:rsid w:val="0052322F"/>
    <w:rsid w:val="0053081E"/>
    <w:rsid w:val="00530BA5"/>
    <w:rsid w:val="00545495"/>
    <w:rsid w:val="00547DB4"/>
    <w:rsid w:val="00570D02"/>
    <w:rsid w:val="00571A35"/>
    <w:rsid w:val="00577A8F"/>
    <w:rsid w:val="005846B8"/>
    <w:rsid w:val="005868EA"/>
    <w:rsid w:val="00592541"/>
    <w:rsid w:val="005958BB"/>
    <w:rsid w:val="00595C1F"/>
    <w:rsid w:val="005B2284"/>
    <w:rsid w:val="005B5859"/>
    <w:rsid w:val="005C2622"/>
    <w:rsid w:val="005C4B1B"/>
    <w:rsid w:val="005E3852"/>
    <w:rsid w:val="005F182F"/>
    <w:rsid w:val="005F6D25"/>
    <w:rsid w:val="005F72BC"/>
    <w:rsid w:val="006014D6"/>
    <w:rsid w:val="0060606A"/>
    <w:rsid w:val="00610E3E"/>
    <w:rsid w:val="00613A10"/>
    <w:rsid w:val="006160DF"/>
    <w:rsid w:val="006310CA"/>
    <w:rsid w:val="00631E30"/>
    <w:rsid w:val="006472A8"/>
    <w:rsid w:val="006547EA"/>
    <w:rsid w:val="00667FA7"/>
    <w:rsid w:val="006707B1"/>
    <w:rsid w:val="0067117F"/>
    <w:rsid w:val="0067368C"/>
    <w:rsid w:val="00674F37"/>
    <w:rsid w:val="0067764E"/>
    <w:rsid w:val="00683DC2"/>
    <w:rsid w:val="00692597"/>
    <w:rsid w:val="00695F4D"/>
    <w:rsid w:val="006A3EAB"/>
    <w:rsid w:val="006A3F58"/>
    <w:rsid w:val="006A5E12"/>
    <w:rsid w:val="006A5FE8"/>
    <w:rsid w:val="006B42F7"/>
    <w:rsid w:val="006B6CB5"/>
    <w:rsid w:val="006C51E4"/>
    <w:rsid w:val="006D5D7E"/>
    <w:rsid w:val="006E637F"/>
    <w:rsid w:val="006F105C"/>
    <w:rsid w:val="006F1E7C"/>
    <w:rsid w:val="00706D93"/>
    <w:rsid w:val="007107DD"/>
    <w:rsid w:val="0071298B"/>
    <w:rsid w:val="007205D6"/>
    <w:rsid w:val="00762A3D"/>
    <w:rsid w:val="00767F1D"/>
    <w:rsid w:val="0077025B"/>
    <w:rsid w:val="00771A44"/>
    <w:rsid w:val="007769D9"/>
    <w:rsid w:val="007772C5"/>
    <w:rsid w:val="00777854"/>
    <w:rsid w:val="00784AE0"/>
    <w:rsid w:val="00787BCC"/>
    <w:rsid w:val="00787E0B"/>
    <w:rsid w:val="007A1D99"/>
    <w:rsid w:val="007A43A9"/>
    <w:rsid w:val="007B39D6"/>
    <w:rsid w:val="007B63F6"/>
    <w:rsid w:val="007C2C0B"/>
    <w:rsid w:val="007C5111"/>
    <w:rsid w:val="007D3A40"/>
    <w:rsid w:val="007D75FF"/>
    <w:rsid w:val="007F39A1"/>
    <w:rsid w:val="007F666D"/>
    <w:rsid w:val="00821822"/>
    <w:rsid w:val="00827C58"/>
    <w:rsid w:val="008364CE"/>
    <w:rsid w:val="00851497"/>
    <w:rsid w:val="00890328"/>
    <w:rsid w:val="00891EF0"/>
    <w:rsid w:val="00892372"/>
    <w:rsid w:val="008A5C48"/>
    <w:rsid w:val="008B2B3D"/>
    <w:rsid w:val="008C2393"/>
    <w:rsid w:val="008C4BCF"/>
    <w:rsid w:val="008D0580"/>
    <w:rsid w:val="008D5436"/>
    <w:rsid w:val="008E3A8E"/>
    <w:rsid w:val="00901E31"/>
    <w:rsid w:val="009047B2"/>
    <w:rsid w:val="009163C9"/>
    <w:rsid w:val="00931A16"/>
    <w:rsid w:val="009453FF"/>
    <w:rsid w:val="009532A8"/>
    <w:rsid w:val="00960F9D"/>
    <w:rsid w:val="00961A25"/>
    <w:rsid w:val="00963AB5"/>
    <w:rsid w:val="00964E78"/>
    <w:rsid w:val="00974617"/>
    <w:rsid w:val="00993D7F"/>
    <w:rsid w:val="00995F70"/>
    <w:rsid w:val="009A7710"/>
    <w:rsid w:val="009B0983"/>
    <w:rsid w:val="009C4BFB"/>
    <w:rsid w:val="009D17A5"/>
    <w:rsid w:val="009D2464"/>
    <w:rsid w:val="009F2F03"/>
    <w:rsid w:val="009F488E"/>
    <w:rsid w:val="00A02D85"/>
    <w:rsid w:val="00A15C38"/>
    <w:rsid w:val="00A16E7B"/>
    <w:rsid w:val="00A17C31"/>
    <w:rsid w:val="00A30A21"/>
    <w:rsid w:val="00A332D2"/>
    <w:rsid w:val="00A6248A"/>
    <w:rsid w:val="00A6441A"/>
    <w:rsid w:val="00A65031"/>
    <w:rsid w:val="00A65C3B"/>
    <w:rsid w:val="00A74E60"/>
    <w:rsid w:val="00A75437"/>
    <w:rsid w:val="00A77912"/>
    <w:rsid w:val="00A925C4"/>
    <w:rsid w:val="00AA737A"/>
    <w:rsid w:val="00AC1505"/>
    <w:rsid w:val="00AD32B0"/>
    <w:rsid w:val="00AD7FFA"/>
    <w:rsid w:val="00AE5C60"/>
    <w:rsid w:val="00AF466B"/>
    <w:rsid w:val="00AF544B"/>
    <w:rsid w:val="00AF5A7E"/>
    <w:rsid w:val="00B073F6"/>
    <w:rsid w:val="00B14E72"/>
    <w:rsid w:val="00B2611A"/>
    <w:rsid w:val="00B32F80"/>
    <w:rsid w:val="00B364E5"/>
    <w:rsid w:val="00B46EF8"/>
    <w:rsid w:val="00B54922"/>
    <w:rsid w:val="00B71387"/>
    <w:rsid w:val="00BA7A6F"/>
    <w:rsid w:val="00BD102B"/>
    <w:rsid w:val="00BD759E"/>
    <w:rsid w:val="00BE1585"/>
    <w:rsid w:val="00BE1A88"/>
    <w:rsid w:val="00BE37BB"/>
    <w:rsid w:val="00BE5814"/>
    <w:rsid w:val="00C21B7D"/>
    <w:rsid w:val="00C31029"/>
    <w:rsid w:val="00C35F75"/>
    <w:rsid w:val="00C43E3F"/>
    <w:rsid w:val="00C51ECC"/>
    <w:rsid w:val="00C56202"/>
    <w:rsid w:val="00CB2574"/>
    <w:rsid w:val="00CF2485"/>
    <w:rsid w:val="00CF5458"/>
    <w:rsid w:val="00D00DB0"/>
    <w:rsid w:val="00D07956"/>
    <w:rsid w:val="00D318F4"/>
    <w:rsid w:val="00D353FE"/>
    <w:rsid w:val="00D36384"/>
    <w:rsid w:val="00D41849"/>
    <w:rsid w:val="00D46642"/>
    <w:rsid w:val="00D52424"/>
    <w:rsid w:val="00D53056"/>
    <w:rsid w:val="00D53945"/>
    <w:rsid w:val="00D5752F"/>
    <w:rsid w:val="00D637AA"/>
    <w:rsid w:val="00D63BE3"/>
    <w:rsid w:val="00D855CC"/>
    <w:rsid w:val="00D8721F"/>
    <w:rsid w:val="00DB1843"/>
    <w:rsid w:val="00DB4112"/>
    <w:rsid w:val="00DB7EA0"/>
    <w:rsid w:val="00DD58DB"/>
    <w:rsid w:val="00DD5CFB"/>
    <w:rsid w:val="00DE5D65"/>
    <w:rsid w:val="00DF1B40"/>
    <w:rsid w:val="00E0207C"/>
    <w:rsid w:val="00E04464"/>
    <w:rsid w:val="00E14C7E"/>
    <w:rsid w:val="00E16DB4"/>
    <w:rsid w:val="00E360E9"/>
    <w:rsid w:val="00E5609D"/>
    <w:rsid w:val="00E57019"/>
    <w:rsid w:val="00E628C7"/>
    <w:rsid w:val="00E66752"/>
    <w:rsid w:val="00E71633"/>
    <w:rsid w:val="00E717FA"/>
    <w:rsid w:val="00E73AD8"/>
    <w:rsid w:val="00E73BDD"/>
    <w:rsid w:val="00E80496"/>
    <w:rsid w:val="00E84635"/>
    <w:rsid w:val="00E97B3A"/>
    <w:rsid w:val="00EA0745"/>
    <w:rsid w:val="00ED04CD"/>
    <w:rsid w:val="00ED0BC3"/>
    <w:rsid w:val="00ED4B90"/>
    <w:rsid w:val="00ED7627"/>
    <w:rsid w:val="00F11E46"/>
    <w:rsid w:val="00F14558"/>
    <w:rsid w:val="00F16B21"/>
    <w:rsid w:val="00F229D9"/>
    <w:rsid w:val="00F42948"/>
    <w:rsid w:val="00F46BC4"/>
    <w:rsid w:val="00F65278"/>
    <w:rsid w:val="00F65EA1"/>
    <w:rsid w:val="00F74454"/>
    <w:rsid w:val="00F774FB"/>
    <w:rsid w:val="00F93273"/>
    <w:rsid w:val="00F954B5"/>
    <w:rsid w:val="00F956E2"/>
    <w:rsid w:val="00FA1E5D"/>
    <w:rsid w:val="00FB4512"/>
    <w:rsid w:val="00FB61B3"/>
    <w:rsid w:val="00FD4A2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534A05"/>
  <w15:docId w15:val="{AB38D4AE-D462-4BA7-8D9D-46F952EBD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B6CB5"/>
  </w:style>
  <w:style w:type="paragraph" w:styleId="Nagwek1">
    <w:name w:val="heading 1"/>
    <w:basedOn w:val="Normalny"/>
    <w:next w:val="Normalny"/>
    <w:link w:val="Nagwek1Znak"/>
    <w:qFormat/>
    <w:rsid w:val="001E1BAA"/>
    <w:pPr>
      <w:keepNext/>
      <w:tabs>
        <w:tab w:val="left" w:pos="330"/>
      </w:tabs>
      <w:jc w:val="both"/>
      <w:outlineLvl w:val="0"/>
    </w:pPr>
    <w:rPr>
      <w:rFonts w:ascii="Times New Roman" w:eastAsia="Times New Roman" w:hAnsi="Times New Roman" w:cs="Times New Roman"/>
      <w:b/>
      <w:bCs/>
      <w:i/>
      <w:iCs/>
      <w:lang w:eastAsia="pl-PL"/>
    </w:rPr>
  </w:style>
  <w:style w:type="paragraph" w:styleId="Nagwek3">
    <w:name w:val="heading 3"/>
    <w:basedOn w:val="Normalny"/>
    <w:next w:val="Normalny"/>
    <w:link w:val="Nagwek3Znak"/>
    <w:uiPriority w:val="9"/>
    <w:unhideWhenUsed/>
    <w:qFormat/>
    <w:rsid w:val="006A5E12"/>
    <w:pPr>
      <w:keepNext/>
      <w:keepLines/>
      <w:spacing w:before="40"/>
      <w:outlineLvl w:val="2"/>
    </w:pPr>
    <w:rPr>
      <w:rFonts w:asciiTheme="majorHAnsi" w:eastAsiaTheme="majorEastAsia" w:hAnsiTheme="majorHAnsi" w:cstheme="majorBidi"/>
      <w:color w:val="1F4D78" w:themeColor="accent1" w:themeShade="7F"/>
    </w:rPr>
  </w:style>
  <w:style w:type="paragraph" w:styleId="Nagwek8">
    <w:name w:val="heading 8"/>
    <w:basedOn w:val="Normalny"/>
    <w:next w:val="Normalny"/>
    <w:link w:val="Nagwek8Znak"/>
    <w:uiPriority w:val="9"/>
    <w:semiHidden/>
    <w:unhideWhenUsed/>
    <w:qFormat/>
    <w:rsid w:val="00404FD8"/>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asicParagraph">
    <w:name w:val="[Basic Paragraph]"/>
    <w:basedOn w:val="Normalny"/>
    <w:uiPriority w:val="99"/>
    <w:rsid w:val="006B42F7"/>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customStyle="1" w:styleId="NoParagraphStyle">
    <w:name w:val="[No Paragraph Style]"/>
    <w:rsid w:val="006B42F7"/>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Nagwek">
    <w:name w:val="header"/>
    <w:basedOn w:val="Normalny"/>
    <w:link w:val="NagwekZnak"/>
    <w:unhideWhenUsed/>
    <w:rsid w:val="00DD5CFB"/>
    <w:pPr>
      <w:tabs>
        <w:tab w:val="center" w:pos="4536"/>
        <w:tab w:val="right" w:pos="9072"/>
      </w:tabs>
    </w:pPr>
  </w:style>
  <w:style w:type="character" w:customStyle="1" w:styleId="NagwekZnak">
    <w:name w:val="Nagłówek Znak"/>
    <w:basedOn w:val="Domylnaczcionkaakapitu"/>
    <w:link w:val="Nagwek"/>
    <w:uiPriority w:val="99"/>
    <w:rsid w:val="00DD5CFB"/>
  </w:style>
  <w:style w:type="paragraph" w:styleId="Stopka">
    <w:name w:val="footer"/>
    <w:basedOn w:val="Normalny"/>
    <w:link w:val="StopkaZnak"/>
    <w:uiPriority w:val="99"/>
    <w:unhideWhenUsed/>
    <w:rsid w:val="002A1005"/>
    <w:pPr>
      <w:tabs>
        <w:tab w:val="center" w:pos="4536"/>
        <w:tab w:val="right" w:pos="9072"/>
      </w:tabs>
      <w:spacing w:line="180" w:lineRule="exact"/>
    </w:pPr>
    <w:rPr>
      <w:rFonts w:ascii="Arial" w:hAnsi="Arial"/>
      <w:sz w:val="12"/>
    </w:rPr>
  </w:style>
  <w:style w:type="character" w:customStyle="1" w:styleId="StopkaZnak">
    <w:name w:val="Stopka Znak"/>
    <w:basedOn w:val="Domylnaczcionkaakapitu"/>
    <w:link w:val="Stopka"/>
    <w:uiPriority w:val="99"/>
    <w:rsid w:val="002A1005"/>
    <w:rPr>
      <w:rFonts w:ascii="Arial" w:hAnsi="Arial"/>
      <w:sz w:val="12"/>
    </w:rPr>
  </w:style>
  <w:style w:type="paragraph" w:customStyle="1" w:styleId="Adresat">
    <w:name w:val="Adresat"/>
    <w:basedOn w:val="Normalny"/>
    <w:qFormat/>
    <w:rsid w:val="00E71633"/>
    <w:pPr>
      <w:spacing w:line="288" w:lineRule="auto"/>
    </w:pPr>
    <w:rPr>
      <w:rFonts w:ascii="Arial" w:hAnsi="Arial" w:cs="Arial"/>
      <w:b/>
      <w:bCs/>
      <w:sz w:val="19"/>
      <w:szCs w:val="19"/>
    </w:rPr>
  </w:style>
  <w:style w:type="paragraph" w:customStyle="1" w:styleId="Tekst">
    <w:name w:val="Tekst"/>
    <w:basedOn w:val="BasicParagraph"/>
    <w:qFormat/>
    <w:rsid w:val="00E71633"/>
    <w:rPr>
      <w:rFonts w:ascii="Arial" w:hAnsi="Arial" w:cs="ArialMT"/>
      <w:sz w:val="19"/>
      <w:szCs w:val="19"/>
      <w:lang w:val="pl-PL"/>
    </w:rPr>
  </w:style>
  <w:style w:type="paragraph" w:styleId="Tekstdymka">
    <w:name w:val="Balloon Text"/>
    <w:basedOn w:val="Normalny"/>
    <w:link w:val="TekstdymkaZnak"/>
    <w:uiPriority w:val="99"/>
    <w:semiHidden/>
    <w:unhideWhenUsed/>
    <w:rsid w:val="009F488E"/>
    <w:rPr>
      <w:rFonts w:ascii="Tahoma" w:hAnsi="Tahoma" w:cs="Tahoma"/>
      <w:sz w:val="16"/>
      <w:szCs w:val="16"/>
    </w:rPr>
  </w:style>
  <w:style w:type="character" w:customStyle="1" w:styleId="TekstdymkaZnak">
    <w:name w:val="Tekst dymka Znak"/>
    <w:basedOn w:val="Domylnaczcionkaakapitu"/>
    <w:link w:val="Tekstdymka"/>
    <w:uiPriority w:val="99"/>
    <w:semiHidden/>
    <w:rsid w:val="009F488E"/>
    <w:rPr>
      <w:rFonts w:ascii="Tahoma" w:hAnsi="Tahoma" w:cs="Tahoma"/>
      <w:sz w:val="16"/>
      <w:szCs w:val="16"/>
    </w:rPr>
  </w:style>
  <w:style w:type="character" w:styleId="Hipercze">
    <w:name w:val="Hyperlink"/>
    <w:unhideWhenUsed/>
    <w:rsid w:val="005B5859"/>
    <w:rPr>
      <w:color w:val="0000FF"/>
      <w:u w:val="single"/>
    </w:rPr>
  </w:style>
  <w:style w:type="paragraph" w:styleId="Tekstprzypisudolnego">
    <w:name w:val="footnote text"/>
    <w:basedOn w:val="Normalny"/>
    <w:link w:val="TekstprzypisudolnegoZnak"/>
    <w:uiPriority w:val="99"/>
    <w:semiHidden/>
    <w:unhideWhenUsed/>
    <w:rsid w:val="005B5859"/>
    <w:rPr>
      <w:rFonts w:ascii="Times New Roman" w:eastAsia="Calibri" w:hAnsi="Times New Roman" w:cs="Times New Roman"/>
      <w:sz w:val="20"/>
      <w:szCs w:val="20"/>
    </w:rPr>
  </w:style>
  <w:style w:type="character" w:customStyle="1" w:styleId="TekstprzypisudolnegoZnak">
    <w:name w:val="Tekst przypisu dolnego Znak"/>
    <w:basedOn w:val="Domylnaczcionkaakapitu"/>
    <w:link w:val="Tekstprzypisudolnego"/>
    <w:uiPriority w:val="99"/>
    <w:semiHidden/>
    <w:rsid w:val="005B5859"/>
    <w:rPr>
      <w:rFonts w:ascii="Times New Roman" w:eastAsia="Calibri" w:hAnsi="Times New Roman" w:cs="Times New Roman"/>
      <w:sz w:val="20"/>
      <w:szCs w:val="20"/>
    </w:rPr>
  </w:style>
  <w:style w:type="character" w:styleId="Odwoanieprzypisudolnego">
    <w:name w:val="footnote reference"/>
    <w:uiPriority w:val="99"/>
    <w:semiHidden/>
    <w:unhideWhenUsed/>
    <w:rsid w:val="005B5859"/>
    <w:rPr>
      <w:vertAlign w:val="superscript"/>
    </w:rPr>
  </w:style>
  <w:style w:type="paragraph" w:styleId="Akapitzlist">
    <w:name w:val="List Paragraph"/>
    <w:basedOn w:val="Normalny"/>
    <w:qFormat/>
    <w:rsid w:val="00227DBE"/>
    <w:pPr>
      <w:ind w:left="720"/>
      <w:contextualSpacing/>
    </w:pPr>
  </w:style>
  <w:style w:type="paragraph" w:customStyle="1" w:styleId="Default">
    <w:name w:val="Default"/>
    <w:rsid w:val="00227DBE"/>
    <w:pPr>
      <w:autoSpaceDE w:val="0"/>
      <w:autoSpaceDN w:val="0"/>
      <w:adjustRightInd w:val="0"/>
    </w:pPr>
    <w:rPr>
      <w:rFonts w:ascii="Arial" w:hAnsi="Arial" w:cs="Arial"/>
      <w:color w:val="000000"/>
    </w:rPr>
  </w:style>
  <w:style w:type="paragraph" w:styleId="Tekstpodstawowywcity">
    <w:name w:val="Body Text Indent"/>
    <w:basedOn w:val="Normalny"/>
    <w:link w:val="TekstpodstawowywcityZnak"/>
    <w:rsid w:val="00CF2485"/>
    <w:pPr>
      <w:ind w:left="540" w:hanging="360"/>
    </w:pPr>
    <w:rPr>
      <w:rFonts w:ascii="Arial" w:eastAsia="Times New Roman" w:hAnsi="Arial" w:cs="Arial"/>
    </w:rPr>
  </w:style>
  <w:style w:type="character" w:customStyle="1" w:styleId="TekstpodstawowywcityZnak">
    <w:name w:val="Tekst podstawowy wcięty Znak"/>
    <w:basedOn w:val="Domylnaczcionkaakapitu"/>
    <w:link w:val="Tekstpodstawowywcity"/>
    <w:rsid w:val="00CF2485"/>
    <w:rPr>
      <w:rFonts w:ascii="Arial" w:eastAsia="Times New Roman" w:hAnsi="Arial" w:cs="Arial"/>
    </w:rPr>
  </w:style>
  <w:style w:type="table" w:styleId="Tabela-Siatka">
    <w:name w:val="Table Grid"/>
    <w:basedOn w:val="Standardowy"/>
    <w:uiPriority w:val="39"/>
    <w:rsid w:val="00CF24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qFormat/>
    <w:rsid w:val="00425BCF"/>
    <w:pPr>
      <w:suppressAutoHyphens/>
    </w:pPr>
    <w:rPr>
      <w:rFonts w:ascii="Calibri" w:eastAsia="Times New Roman" w:hAnsi="Calibri" w:cs="Times New Roman"/>
      <w:sz w:val="22"/>
      <w:szCs w:val="22"/>
      <w:lang w:eastAsia="ar-SA"/>
    </w:rPr>
  </w:style>
  <w:style w:type="paragraph" w:customStyle="1" w:styleId="Zawartotabeli">
    <w:name w:val="Zawartość tabeli"/>
    <w:basedOn w:val="Normalny"/>
    <w:rsid w:val="00425BCF"/>
    <w:pPr>
      <w:suppressLineNumbers/>
      <w:suppressAutoHyphens/>
      <w:spacing w:after="200" w:line="276" w:lineRule="auto"/>
    </w:pPr>
    <w:rPr>
      <w:rFonts w:ascii="Calibri" w:eastAsia="Times New Roman" w:hAnsi="Calibri" w:cs="Times New Roman"/>
      <w:sz w:val="22"/>
      <w:szCs w:val="22"/>
      <w:lang w:eastAsia="ar-SA"/>
    </w:rPr>
  </w:style>
  <w:style w:type="paragraph" w:styleId="Tekstpodstawowy">
    <w:name w:val="Body Text"/>
    <w:basedOn w:val="Normalny"/>
    <w:link w:val="TekstpodstawowyZnak"/>
    <w:uiPriority w:val="99"/>
    <w:semiHidden/>
    <w:unhideWhenUsed/>
    <w:rsid w:val="001E1BAA"/>
    <w:pPr>
      <w:spacing w:after="120"/>
    </w:pPr>
  </w:style>
  <w:style w:type="character" w:customStyle="1" w:styleId="TekstpodstawowyZnak">
    <w:name w:val="Tekst podstawowy Znak"/>
    <w:basedOn w:val="Domylnaczcionkaakapitu"/>
    <w:link w:val="Tekstpodstawowy"/>
    <w:uiPriority w:val="99"/>
    <w:semiHidden/>
    <w:rsid w:val="001E1BAA"/>
  </w:style>
  <w:style w:type="character" w:customStyle="1" w:styleId="Nagwek1Znak">
    <w:name w:val="Nagłówek 1 Znak"/>
    <w:basedOn w:val="Domylnaczcionkaakapitu"/>
    <w:link w:val="Nagwek1"/>
    <w:rsid w:val="001E1BAA"/>
    <w:rPr>
      <w:rFonts w:ascii="Times New Roman" w:eastAsia="Times New Roman" w:hAnsi="Times New Roman" w:cs="Times New Roman"/>
      <w:b/>
      <w:bCs/>
      <w:i/>
      <w:iCs/>
      <w:lang w:eastAsia="pl-PL"/>
    </w:rPr>
  </w:style>
  <w:style w:type="paragraph" w:styleId="Tytu">
    <w:name w:val="Title"/>
    <w:basedOn w:val="Normalny"/>
    <w:link w:val="TytuZnak"/>
    <w:qFormat/>
    <w:rsid w:val="001E1BAA"/>
    <w:pPr>
      <w:jc w:val="center"/>
    </w:pPr>
    <w:rPr>
      <w:rFonts w:ascii="Times New Roman" w:eastAsia="Times New Roman" w:hAnsi="Times New Roman" w:cs="Times New Roman"/>
      <w:b/>
      <w:bCs/>
      <w:i/>
      <w:iCs/>
      <w:lang w:eastAsia="pl-PL"/>
    </w:rPr>
  </w:style>
  <w:style w:type="character" w:customStyle="1" w:styleId="TytuZnak">
    <w:name w:val="Tytuł Znak"/>
    <w:basedOn w:val="Domylnaczcionkaakapitu"/>
    <w:link w:val="Tytu"/>
    <w:rsid w:val="001E1BAA"/>
    <w:rPr>
      <w:rFonts w:ascii="Times New Roman" w:eastAsia="Times New Roman" w:hAnsi="Times New Roman" w:cs="Times New Roman"/>
      <w:b/>
      <w:bCs/>
      <w:i/>
      <w:iCs/>
      <w:lang w:eastAsia="pl-PL"/>
    </w:rPr>
  </w:style>
  <w:style w:type="character" w:customStyle="1" w:styleId="Nagwek8Znak">
    <w:name w:val="Nagłówek 8 Znak"/>
    <w:basedOn w:val="Domylnaczcionkaakapitu"/>
    <w:link w:val="Nagwek8"/>
    <w:uiPriority w:val="9"/>
    <w:semiHidden/>
    <w:rsid w:val="00404FD8"/>
    <w:rPr>
      <w:rFonts w:asciiTheme="majorHAnsi" w:eastAsiaTheme="majorEastAsia" w:hAnsiTheme="majorHAnsi" w:cstheme="majorBidi"/>
      <w:color w:val="272727" w:themeColor="text1" w:themeTint="D8"/>
      <w:sz w:val="21"/>
      <w:szCs w:val="21"/>
    </w:rPr>
  </w:style>
  <w:style w:type="paragraph" w:customStyle="1" w:styleId="Tekstpodstawowy31">
    <w:name w:val="Tekst podstawowy 31"/>
    <w:basedOn w:val="Normalny"/>
    <w:rsid w:val="00404FD8"/>
    <w:pPr>
      <w:widowControl w:val="0"/>
      <w:suppressAutoHyphens/>
    </w:pPr>
    <w:rPr>
      <w:rFonts w:ascii="Arial" w:eastAsia="Lucida Sans Unicode" w:hAnsi="Arial" w:cs="Tahoma"/>
      <w:color w:val="000000"/>
      <w:sz w:val="20"/>
      <w:szCs w:val="20"/>
      <w:lang w:bidi="en-US"/>
    </w:rPr>
  </w:style>
  <w:style w:type="character" w:customStyle="1" w:styleId="Nagwek3Znak">
    <w:name w:val="Nagłówek 3 Znak"/>
    <w:basedOn w:val="Domylnaczcionkaakapitu"/>
    <w:link w:val="Nagwek3"/>
    <w:uiPriority w:val="9"/>
    <w:rsid w:val="006A5E12"/>
    <w:rPr>
      <w:rFonts w:asciiTheme="majorHAnsi" w:eastAsiaTheme="majorEastAsia" w:hAnsiTheme="majorHAnsi" w:cstheme="majorBidi"/>
      <w:color w:val="1F4D78" w:themeColor="accent1" w:themeShade="7F"/>
    </w:rPr>
  </w:style>
  <w:style w:type="paragraph" w:customStyle="1" w:styleId="Standard">
    <w:name w:val="Standard"/>
    <w:rsid w:val="00E628C7"/>
    <w:pPr>
      <w:widowControl w:val="0"/>
      <w:suppressAutoHyphens/>
      <w:autoSpaceDE w:val="0"/>
    </w:pPr>
    <w:rPr>
      <w:rFonts w:ascii="Times New Roman" w:eastAsia="Arial" w:hAnsi="Times New Roman" w:cs="Times New Roman"/>
      <w:sz w:val="20"/>
      <w:lang w:eastAsia="ar-SA"/>
    </w:rPr>
  </w:style>
  <w:style w:type="character" w:customStyle="1" w:styleId="Nierozpoznanawzmianka1">
    <w:name w:val="Nierozpoznana wzmianka1"/>
    <w:basedOn w:val="Domylnaczcionkaakapitu"/>
    <w:uiPriority w:val="99"/>
    <w:semiHidden/>
    <w:unhideWhenUsed/>
    <w:rsid w:val="006547EA"/>
    <w:rPr>
      <w:color w:val="605E5C"/>
      <w:shd w:val="clear" w:color="auto" w:fill="E1DFDD"/>
    </w:rPr>
  </w:style>
  <w:style w:type="character" w:styleId="Odwoaniedokomentarza">
    <w:name w:val="annotation reference"/>
    <w:basedOn w:val="Domylnaczcionkaakapitu"/>
    <w:uiPriority w:val="99"/>
    <w:semiHidden/>
    <w:unhideWhenUsed/>
    <w:rsid w:val="00D353FE"/>
    <w:rPr>
      <w:sz w:val="16"/>
      <w:szCs w:val="16"/>
    </w:rPr>
  </w:style>
  <w:style w:type="paragraph" w:styleId="Tekstkomentarza">
    <w:name w:val="annotation text"/>
    <w:basedOn w:val="Normalny"/>
    <w:link w:val="TekstkomentarzaZnak"/>
    <w:uiPriority w:val="99"/>
    <w:semiHidden/>
    <w:unhideWhenUsed/>
    <w:rsid w:val="00D353FE"/>
    <w:rPr>
      <w:sz w:val="20"/>
      <w:szCs w:val="20"/>
    </w:rPr>
  </w:style>
  <w:style w:type="character" w:customStyle="1" w:styleId="TekstkomentarzaZnak">
    <w:name w:val="Tekst komentarza Znak"/>
    <w:basedOn w:val="Domylnaczcionkaakapitu"/>
    <w:link w:val="Tekstkomentarza"/>
    <w:uiPriority w:val="99"/>
    <w:semiHidden/>
    <w:rsid w:val="00D353FE"/>
    <w:rPr>
      <w:sz w:val="20"/>
      <w:szCs w:val="20"/>
    </w:rPr>
  </w:style>
  <w:style w:type="paragraph" w:styleId="Tematkomentarza">
    <w:name w:val="annotation subject"/>
    <w:basedOn w:val="Tekstkomentarza"/>
    <w:next w:val="Tekstkomentarza"/>
    <w:link w:val="TematkomentarzaZnak"/>
    <w:uiPriority w:val="99"/>
    <w:semiHidden/>
    <w:unhideWhenUsed/>
    <w:rsid w:val="00D353FE"/>
    <w:rPr>
      <w:b/>
      <w:bCs/>
    </w:rPr>
  </w:style>
  <w:style w:type="character" w:customStyle="1" w:styleId="TematkomentarzaZnak">
    <w:name w:val="Temat komentarza Znak"/>
    <w:basedOn w:val="TekstkomentarzaZnak"/>
    <w:link w:val="Tematkomentarza"/>
    <w:uiPriority w:val="99"/>
    <w:semiHidden/>
    <w:rsid w:val="00D353F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140117">
      <w:bodyDiv w:val="1"/>
      <w:marLeft w:val="0"/>
      <w:marRight w:val="0"/>
      <w:marTop w:val="0"/>
      <w:marBottom w:val="0"/>
      <w:divBdr>
        <w:top w:val="none" w:sz="0" w:space="0" w:color="auto"/>
        <w:left w:val="none" w:sz="0" w:space="0" w:color="auto"/>
        <w:bottom w:val="none" w:sz="0" w:space="0" w:color="auto"/>
        <w:right w:val="none" w:sz="0" w:space="0" w:color="auto"/>
      </w:divBdr>
    </w:div>
    <w:div w:id="730732918">
      <w:bodyDiv w:val="1"/>
      <w:marLeft w:val="0"/>
      <w:marRight w:val="0"/>
      <w:marTop w:val="0"/>
      <w:marBottom w:val="0"/>
      <w:divBdr>
        <w:top w:val="none" w:sz="0" w:space="0" w:color="auto"/>
        <w:left w:val="none" w:sz="0" w:space="0" w:color="auto"/>
        <w:bottom w:val="none" w:sz="0" w:space="0" w:color="auto"/>
        <w:right w:val="none" w:sz="0" w:space="0" w:color="auto"/>
      </w:divBdr>
    </w:div>
    <w:div w:id="1301837124">
      <w:bodyDiv w:val="1"/>
      <w:marLeft w:val="0"/>
      <w:marRight w:val="0"/>
      <w:marTop w:val="0"/>
      <w:marBottom w:val="0"/>
      <w:divBdr>
        <w:top w:val="none" w:sz="0" w:space="0" w:color="auto"/>
        <w:left w:val="none" w:sz="0" w:space="0" w:color="auto"/>
        <w:bottom w:val="none" w:sz="0" w:space="0" w:color="auto"/>
        <w:right w:val="none" w:sz="0" w:space="0" w:color="auto"/>
      </w:divBdr>
      <w:divsChild>
        <w:div w:id="181209905">
          <w:marLeft w:val="0"/>
          <w:marRight w:val="0"/>
          <w:marTop w:val="0"/>
          <w:marBottom w:val="0"/>
          <w:divBdr>
            <w:top w:val="none" w:sz="0" w:space="0" w:color="auto"/>
            <w:left w:val="none" w:sz="0" w:space="0" w:color="auto"/>
            <w:bottom w:val="none" w:sz="0" w:space="0" w:color="auto"/>
            <w:right w:val="none" w:sz="0" w:space="0" w:color="auto"/>
          </w:divBdr>
        </w:div>
        <w:div w:id="1655449999">
          <w:marLeft w:val="0"/>
          <w:marRight w:val="0"/>
          <w:marTop w:val="0"/>
          <w:marBottom w:val="0"/>
          <w:divBdr>
            <w:top w:val="none" w:sz="0" w:space="0" w:color="auto"/>
            <w:left w:val="none" w:sz="0" w:space="0" w:color="auto"/>
            <w:bottom w:val="none" w:sz="0" w:space="0" w:color="auto"/>
            <w:right w:val="none" w:sz="0" w:space="0" w:color="auto"/>
          </w:divBdr>
        </w:div>
        <w:div w:id="1449734621">
          <w:marLeft w:val="0"/>
          <w:marRight w:val="0"/>
          <w:marTop w:val="0"/>
          <w:marBottom w:val="0"/>
          <w:divBdr>
            <w:top w:val="none" w:sz="0" w:space="0" w:color="auto"/>
            <w:left w:val="none" w:sz="0" w:space="0" w:color="auto"/>
            <w:bottom w:val="none" w:sz="0" w:space="0" w:color="auto"/>
            <w:right w:val="none" w:sz="0" w:space="0" w:color="auto"/>
          </w:divBdr>
        </w:div>
        <w:div w:id="95902433">
          <w:marLeft w:val="0"/>
          <w:marRight w:val="0"/>
          <w:marTop w:val="0"/>
          <w:marBottom w:val="0"/>
          <w:divBdr>
            <w:top w:val="none" w:sz="0" w:space="0" w:color="auto"/>
            <w:left w:val="none" w:sz="0" w:space="0" w:color="auto"/>
            <w:bottom w:val="none" w:sz="0" w:space="0" w:color="auto"/>
            <w:right w:val="none" w:sz="0" w:space="0" w:color="auto"/>
          </w:divBdr>
        </w:div>
        <w:div w:id="122503268">
          <w:marLeft w:val="0"/>
          <w:marRight w:val="0"/>
          <w:marTop w:val="0"/>
          <w:marBottom w:val="0"/>
          <w:divBdr>
            <w:top w:val="none" w:sz="0" w:space="0" w:color="auto"/>
            <w:left w:val="none" w:sz="0" w:space="0" w:color="auto"/>
            <w:bottom w:val="none" w:sz="0" w:space="0" w:color="auto"/>
            <w:right w:val="none" w:sz="0" w:space="0" w:color="auto"/>
          </w:divBdr>
        </w:div>
        <w:div w:id="1425103711">
          <w:marLeft w:val="0"/>
          <w:marRight w:val="0"/>
          <w:marTop w:val="0"/>
          <w:marBottom w:val="0"/>
          <w:divBdr>
            <w:top w:val="none" w:sz="0" w:space="0" w:color="auto"/>
            <w:left w:val="none" w:sz="0" w:space="0" w:color="auto"/>
            <w:bottom w:val="none" w:sz="0" w:space="0" w:color="auto"/>
            <w:right w:val="none" w:sz="0" w:space="0" w:color="auto"/>
          </w:divBdr>
        </w:div>
        <w:div w:id="1639989471">
          <w:marLeft w:val="0"/>
          <w:marRight w:val="0"/>
          <w:marTop w:val="0"/>
          <w:marBottom w:val="0"/>
          <w:divBdr>
            <w:top w:val="none" w:sz="0" w:space="0" w:color="auto"/>
            <w:left w:val="none" w:sz="0" w:space="0" w:color="auto"/>
            <w:bottom w:val="none" w:sz="0" w:space="0" w:color="auto"/>
            <w:right w:val="none" w:sz="0" w:space="0" w:color="auto"/>
          </w:divBdr>
        </w:div>
        <w:div w:id="1070007915">
          <w:marLeft w:val="0"/>
          <w:marRight w:val="0"/>
          <w:marTop w:val="0"/>
          <w:marBottom w:val="0"/>
          <w:divBdr>
            <w:top w:val="none" w:sz="0" w:space="0" w:color="auto"/>
            <w:left w:val="none" w:sz="0" w:space="0" w:color="auto"/>
            <w:bottom w:val="none" w:sz="0" w:space="0" w:color="auto"/>
            <w:right w:val="none" w:sz="0" w:space="0" w:color="auto"/>
          </w:divBdr>
        </w:div>
        <w:div w:id="1008558530">
          <w:marLeft w:val="0"/>
          <w:marRight w:val="0"/>
          <w:marTop w:val="0"/>
          <w:marBottom w:val="0"/>
          <w:divBdr>
            <w:top w:val="none" w:sz="0" w:space="0" w:color="auto"/>
            <w:left w:val="none" w:sz="0" w:space="0" w:color="auto"/>
            <w:bottom w:val="none" w:sz="0" w:space="0" w:color="auto"/>
            <w:right w:val="none" w:sz="0" w:space="0" w:color="auto"/>
          </w:divBdr>
        </w:div>
        <w:div w:id="1904484746">
          <w:marLeft w:val="0"/>
          <w:marRight w:val="0"/>
          <w:marTop w:val="0"/>
          <w:marBottom w:val="0"/>
          <w:divBdr>
            <w:top w:val="none" w:sz="0" w:space="0" w:color="auto"/>
            <w:left w:val="none" w:sz="0" w:space="0" w:color="auto"/>
            <w:bottom w:val="none" w:sz="0" w:space="0" w:color="auto"/>
            <w:right w:val="none" w:sz="0" w:space="0" w:color="auto"/>
          </w:divBdr>
        </w:div>
        <w:div w:id="1308507607">
          <w:marLeft w:val="0"/>
          <w:marRight w:val="0"/>
          <w:marTop w:val="0"/>
          <w:marBottom w:val="0"/>
          <w:divBdr>
            <w:top w:val="none" w:sz="0" w:space="0" w:color="auto"/>
            <w:left w:val="none" w:sz="0" w:space="0" w:color="auto"/>
            <w:bottom w:val="none" w:sz="0" w:space="0" w:color="auto"/>
            <w:right w:val="none" w:sz="0" w:space="0" w:color="auto"/>
          </w:divBdr>
        </w:div>
        <w:div w:id="225262897">
          <w:marLeft w:val="0"/>
          <w:marRight w:val="0"/>
          <w:marTop w:val="0"/>
          <w:marBottom w:val="0"/>
          <w:divBdr>
            <w:top w:val="none" w:sz="0" w:space="0" w:color="auto"/>
            <w:left w:val="none" w:sz="0" w:space="0" w:color="auto"/>
            <w:bottom w:val="none" w:sz="0" w:space="0" w:color="auto"/>
            <w:right w:val="none" w:sz="0" w:space="0" w:color="auto"/>
          </w:divBdr>
        </w:div>
        <w:div w:id="536937422">
          <w:marLeft w:val="0"/>
          <w:marRight w:val="0"/>
          <w:marTop w:val="0"/>
          <w:marBottom w:val="0"/>
          <w:divBdr>
            <w:top w:val="none" w:sz="0" w:space="0" w:color="auto"/>
            <w:left w:val="none" w:sz="0" w:space="0" w:color="auto"/>
            <w:bottom w:val="none" w:sz="0" w:space="0" w:color="auto"/>
            <w:right w:val="none" w:sz="0" w:space="0" w:color="auto"/>
          </w:divBdr>
        </w:div>
        <w:div w:id="1840382864">
          <w:marLeft w:val="0"/>
          <w:marRight w:val="0"/>
          <w:marTop w:val="0"/>
          <w:marBottom w:val="0"/>
          <w:divBdr>
            <w:top w:val="none" w:sz="0" w:space="0" w:color="auto"/>
            <w:left w:val="none" w:sz="0" w:space="0" w:color="auto"/>
            <w:bottom w:val="none" w:sz="0" w:space="0" w:color="auto"/>
            <w:right w:val="none" w:sz="0" w:space="0" w:color="auto"/>
          </w:divBdr>
        </w:div>
        <w:div w:id="560676729">
          <w:marLeft w:val="0"/>
          <w:marRight w:val="0"/>
          <w:marTop w:val="0"/>
          <w:marBottom w:val="0"/>
          <w:divBdr>
            <w:top w:val="none" w:sz="0" w:space="0" w:color="auto"/>
            <w:left w:val="none" w:sz="0" w:space="0" w:color="auto"/>
            <w:bottom w:val="none" w:sz="0" w:space="0" w:color="auto"/>
            <w:right w:val="none" w:sz="0" w:space="0" w:color="auto"/>
          </w:divBdr>
        </w:div>
        <w:div w:id="345254223">
          <w:marLeft w:val="0"/>
          <w:marRight w:val="0"/>
          <w:marTop w:val="0"/>
          <w:marBottom w:val="0"/>
          <w:divBdr>
            <w:top w:val="none" w:sz="0" w:space="0" w:color="auto"/>
            <w:left w:val="none" w:sz="0" w:space="0" w:color="auto"/>
            <w:bottom w:val="none" w:sz="0" w:space="0" w:color="auto"/>
            <w:right w:val="none" w:sz="0" w:space="0" w:color="auto"/>
          </w:divBdr>
        </w:div>
        <w:div w:id="1032801610">
          <w:marLeft w:val="0"/>
          <w:marRight w:val="0"/>
          <w:marTop w:val="0"/>
          <w:marBottom w:val="0"/>
          <w:divBdr>
            <w:top w:val="none" w:sz="0" w:space="0" w:color="auto"/>
            <w:left w:val="none" w:sz="0" w:space="0" w:color="auto"/>
            <w:bottom w:val="none" w:sz="0" w:space="0" w:color="auto"/>
            <w:right w:val="none" w:sz="0" w:space="0" w:color="auto"/>
          </w:divBdr>
        </w:div>
        <w:div w:id="610169953">
          <w:marLeft w:val="0"/>
          <w:marRight w:val="0"/>
          <w:marTop w:val="0"/>
          <w:marBottom w:val="0"/>
          <w:divBdr>
            <w:top w:val="none" w:sz="0" w:space="0" w:color="auto"/>
            <w:left w:val="none" w:sz="0" w:space="0" w:color="auto"/>
            <w:bottom w:val="none" w:sz="0" w:space="0" w:color="auto"/>
            <w:right w:val="none" w:sz="0" w:space="0" w:color="auto"/>
          </w:divBdr>
        </w:div>
      </w:divsChild>
    </w:div>
    <w:div w:id="1742022764">
      <w:bodyDiv w:val="1"/>
      <w:marLeft w:val="0"/>
      <w:marRight w:val="0"/>
      <w:marTop w:val="0"/>
      <w:marBottom w:val="0"/>
      <w:divBdr>
        <w:top w:val="none" w:sz="0" w:space="0" w:color="auto"/>
        <w:left w:val="none" w:sz="0" w:space="0" w:color="auto"/>
        <w:bottom w:val="none" w:sz="0" w:space="0" w:color="auto"/>
        <w:right w:val="none" w:sz="0" w:space="0" w:color="auto"/>
      </w:divBdr>
      <w:divsChild>
        <w:div w:id="2009207571">
          <w:marLeft w:val="0"/>
          <w:marRight w:val="0"/>
          <w:marTop w:val="0"/>
          <w:marBottom w:val="0"/>
          <w:divBdr>
            <w:top w:val="none" w:sz="0" w:space="0" w:color="auto"/>
            <w:left w:val="none" w:sz="0" w:space="0" w:color="auto"/>
            <w:bottom w:val="none" w:sz="0" w:space="0" w:color="auto"/>
            <w:right w:val="none" w:sz="0" w:space="0" w:color="auto"/>
          </w:divBdr>
        </w:div>
        <w:div w:id="1039817847">
          <w:marLeft w:val="0"/>
          <w:marRight w:val="0"/>
          <w:marTop w:val="0"/>
          <w:marBottom w:val="0"/>
          <w:divBdr>
            <w:top w:val="none" w:sz="0" w:space="0" w:color="auto"/>
            <w:left w:val="none" w:sz="0" w:space="0" w:color="auto"/>
            <w:bottom w:val="none" w:sz="0" w:space="0" w:color="auto"/>
            <w:right w:val="none" w:sz="0" w:space="0" w:color="auto"/>
          </w:divBdr>
        </w:div>
        <w:div w:id="1892232554">
          <w:marLeft w:val="0"/>
          <w:marRight w:val="0"/>
          <w:marTop w:val="0"/>
          <w:marBottom w:val="0"/>
          <w:divBdr>
            <w:top w:val="none" w:sz="0" w:space="0" w:color="auto"/>
            <w:left w:val="none" w:sz="0" w:space="0" w:color="auto"/>
            <w:bottom w:val="none" w:sz="0" w:space="0" w:color="auto"/>
            <w:right w:val="none" w:sz="0" w:space="0" w:color="auto"/>
          </w:divBdr>
        </w:div>
        <w:div w:id="1184176265">
          <w:marLeft w:val="0"/>
          <w:marRight w:val="0"/>
          <w:marTop w:val="0"/>
          <w:marBottom w:val="0"/>
          <w:divBdr>
            <w:top w:val="none" w:sz="0" w:space="0" w:color="auto"/>
            <w:left w:val="none" w:sz="0" w:space="0" w:color="auto"/>
            <w:bottom w:val="none" w:sz="0" w:space="0" w:color="auto"/>
            <w:right w:val="none" w:sz="0" w:space="0" w:color="auto"/>
          </w:divBdr>
        </w:div>
        <w:div w:id="1371370381">
          <w:marLeft w:val="0"/>
          <w:marRight w:val="0"/>
          <w:marTop w:val="0"/>
          <w:marBottom w:val="0"/>
          <w:divBdr>
            <w:top w:val="none" w:sz="0" w:space="0" w:color="auto"/>
            <w:left w:val="none" w:sz="0" w:space="0" w:color="auto"/>
            <w:bottom w:val="none" w:sz="0" w:space="0" w:color="auto"/>
            <w:right w:val="none" w:sz="0" w:space="0" w:color="auto"/>
          </w:divBdr>
        </w:div>
        <w:div w:id="495342511">
          <w:marLeft w:val="0"/>
          <w:marRight w:val="0"/>
          <w:marTop w:val="0"/>
          <w:marBottom w:val="0"/>
          <w:divBdr>
            <w:top w:val="none" w:sz="0" w:space="0" w:color="auto"/>
            <w:left w:val="none" w:sz="0" w:space="0" w:color="auto"/>
            <w:bottom w:val="none" w:sz="0" w:space="0" w:color="auto"/>
            <w:right w:val="none" w:sz="0" w:space="0" w:color="auto"/>
          </w:divBdr>
        </w:div>
        <w:div w:id="1888682524">
          <w:marLeft w:val="0"/>
          <w:marRight w:val="0"/>
          <w:marTop w:val="0"/>
          <w:marBottom w:val="0"/>
          <w:divBdr>
            <w:top w:val="none" w:sz="0" w:space="0" w:color="auto"/>
            <w:left w:val="none" w:sz="0" w:space="0" w:color="auto"/>
            <w:bottom w:val="none" w:sz="0" w:space="0" w:color="auto"/>
            <w:right w:val="none" w:sz="0" w:space="0" w:color="auto"/>
          </w:divBdr>
        </w:div>
        <w:div w:id="1904682026">
          <w:marLeft w:val="0"/>
          <w:marRight w:val="0"/>
          <w:marTop w:val="0"/>
          <w:marBottom w:val="0"/>
          <w:divBdr>
            <w:top w:val="none" w:sz="0" w:space="0" w:color="auto"/>
            <w:left w:val="none" w:sz="0" w:space="0" w:color="auto"/>
            <w:bottom w:val="none" w:sz="0" w:space="0" w:color="auto"/>
            <w:right w:val="none" w:sz="0" w:space="0" w:color="auto"/>
          </w:divBdr>
        </w:div>
        <w:div w:id="1803110092">
          <w:marLeft w:val="0"/>
          <w:marRight w:val="0"/>
          <w:marTop w:val="0"/>
          <w:marBottom w:val="0"/>
          <w:divBdr>
            <w:top w:val="none" w:sz="0" w:space="0" w:color="auto"/>
            <w:left w:val="none" w:sz="0" w:space="0" w:color="auto"/>
            <w:bottom w:val="none" w:sz="0" w:space="0" w:color="auto"/>
            <w:right w:val="none" w:sz="0" w:space="0" w:color="auto"/>
          </w:divBdr>
        </w:div>
        <w:div w:id="467208193">
          <w:marLeft w:val="0"/>
          <w:marRight w:val="0"/>
          <w:marTop w:val="0"/>
          <w:marBottom w:val="0"/>
          <w:divBdr>
            <w:top w:val="none" w:sz="0" w:space="0" w:color="auto"/>
            <w:left w:val="none" w:sz="0" w:space="0" w:color="auto"/>
            <w:bottom w:val="none" w:sz="0" w:space="0" w:color="auto"/>
            <w:right w:val="none" w:sz="0" w:space="0" w:color="auto"/>
          </w:divBdr>
        </w:div>
        <w:div w:id="184826960">
          <w:marLeft w:val="0"/>
          <w:marRight w:val="0"/>
          <w:marTop w:val="0"/>
          <w:marBottom w:val="0"/>
          <w:divBdr>
            <w:top w:val="none" w:sz="0" w:space="0" w:color="auto"/>
            <w:left w:val="none" w:sz="0" w:space="0" w:color="auto"/>
            <w:bottom w:val="none" w:sz="0" w:space="0" w:color="auto"/>
            <w:right w:val="none" w:sz="0" w:space="0" w:color="auto"/>
          </w:divBdr>
        </w:div>
        <w:div w:id="1783913812">
          <w:marLeft w:val="0"/>
          <w:marRight w:val="0"/>
          <w:marTop w:val="0"/>
          <w:marBottom w:val="0"/>
          <w:divBdr>
            <w:top w:val="none" w:sz="0" w:space="0" w:color="auto"/>
            <w:left w:val="none" w:sz="0" w:space="0" w:color="auto"/>
            <w:bottom w:val="none" w:sz="0" w:space="0" w:color="auto"/>
            <w:right w:val="none" w:sz="0" w:space="0" w:color="auto"/>
          </w:divBdr>
        </w:div>
        <w:div w:id="343478916">
          <w:marLeft w:val="0"/>
          <w:marRight w:val="0"/>
          <w:marTop w:val="0"/>
          <w:marBottom w:val="0"/>
          <w:divBdr>
            <w:top w:val="none" w:sz="0" w:space="0" w:color="auto"/>
            <w:left w:val="none" w:sz="0" w:space="0" w:color="auto"/>
            <w:bottom w:val="none" w:sz="0" w:space="0" w:color="auto"/>
            <w:right w:val="none" w:sz="0" w:space="0" w:color="auto"/>
          </w:divBdr>
        </w:div>
        <w:div w:id="1683435754">
          <w:marLeft w:val="0"/>
          <w:marRight w:val="0"/>
          <w:marTop w:val="0"/>
          <w:marBottom w:val="0"/>
          <w:divBdr>
            <w:top w:val="none" w:sz="0" w:space="0" w:color="auto"/>
            <w:left w:val="none" w:sz="0" w:space="0" w:color="auto"/>
            <w:bottom w:val="none" w:sz="0" w:space="0" w:color="auto"/>
            <w:right w:val="none" w:sz="0" w:space="0" w:color="auto"/>
          </w:divBdr>
        </w:div>
        <w:div w:id="367410290">
          <w:marLeft w:val="0"/>
          <w:marRight w:val="0"/>
          <w:marTop w:val="0"/>
          <w:marBottom w:val="0"/>
          <w:divBdr>
            <w:top w:val="none" w:sz="0" w:space="0" w:color="auto"/>
            <w:left w:val="none" w:sz="0" w:space="0" w:color="auto"/>
            <w:bottom w:val="none" w:sz="0" w:space="0" w:color="auto"/>
            <w:right w:val="none" w:sz="0" w:space="0" w:color="auto"/>
          </w:divBdr>
        </w:div>
        <w:div w:id="172190575">
          <w:marLeft w:val="0"/>
          <w:marRight w:val="0"/>
          <w:marTop w:val="0"/>
          <w:marBottom w:val="0"/>
          <w:divBdr>
            <w:top w:val="none" w:sz="0" w:space="0" w:color="auto"/>
            <w:left w:val="none" w:sz="0" w:space="0" w:color="auto"/>
            <w:bottom w:val="none" w:sz="0" w:space="0" w:color="auto"/>
            <w:right w:val="none" w:sz="0" w:space="0" w:color="auto"/>
          </w:divBdr>
        </w:div>
        <w:div w:id="975260360">
          <w:marLeft w:val="0"/>
          <w:marRight w:val="0"/>
          <w:marTop w:val="0"/>
          <w:marBottom w:val="0"/>
          <w:divBdr>
            <w:top w:val="none" w:sz="0" w:space="0" w:color="auto"/>
            <w:left w:val="none" w:sz="0" w:space="0" w:color="auto"/>
            <w:bottom w:val="none" w:sz="0" w:space="0" w:color="auto"/>
            <w:right w:val="none" w:sz="0" w:space="0" w:color="auto"/>
          </w:divBdr>
        </w:div>
        <w:div w:id="141891577">
          <w:marLeft w:val="0"/>
          <w:marRight w:val="0"/>
          <w:marTop w:val="0"/>
          <w:marBottom w:val="0"/>
          <w:divBdr>
            <w:top w:val="none" w:sz="0" w:space="0" w:color="auto"/>
            <w:left w:val="none" w:sz="0" w:space="0" w:color="auto"/>
            <w:bottom w:val="none" w:sz="0" w:space="0" w:color="auto"/>
            <w:right w:val="none" w:sz="0" w:space="0" w:color="auto"/>
          </w:divBdr>
        </w:div>
        <w:div w:id="1280456451">
          <w:marLeft w:val="0"/>
          <w:marRight w:val="0"/>
          <w:marTop w:val="0"/>
          <w:marBottom w:val="0"/>
          <w:divBdr>
            <w:top w:val="none" w:sz="0" w:space="0" w:color="auto"/>
            <w:left w:val="none" w:sz="0" w:space="0" w:color="auto"/>
            <w:bottom w:val="none" w:sz="0" w:space="0" w:color="auto"/>
            <w:right w:val="none" w:sz="0" w:space="0" w:color="auto"/>
          </w:divBdr>
        </w:div>
        <w:div w:id="199166590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zena.gubernat@interia.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D161B08-9491-4A97-BB4A-6535BDD4F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23</Pages>
  <Words>7149</Words>
  <Characters>42895</Characters>
  <Application>Microsoft Office Word</Application>
  <DocSecurity>0</DocSecurity>
  <Lines>357</Lines>
  <Paragraphs>99</Paragraphs>
  <ScaleCrop>false</ScaleCrop>
  <HeadingPairs>
    <vt:vector size="2" baseType="variant">
      <vt:variant>
        <vt:lpstr>Tytuł</vt:lpstr>
      </vt:variant>
      <vt:variant>
        <vt:i4>1</vt:i4>
      </vt:variant>
    </vt:vector>
  </HeadingPairs>
  <TitlesOfParts>
    <vt:vector size="1" baseType="lpstr">
      <vt:lpstr/>
    </vt:vector>
  </TitlesOfParts>
  <Company>UMWM</Company>
  <LinksUpToDate>false</LinksUpToDate>
  <CharactersWithSpaces>49945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Rafał Lewandowski</dc:creator>
  <cp:lastModifiedBy>Agnieszka Głuszek</cp:lastModifiedBy>
  <cp:revision>7</cp:revision>
  <cp:lastPrinted>2017-01-13T13:05:00Z</cp:lastPrinted>
  <dcterms:created xsi:type="dcterms:W3CDTF">2025-02-26T12:33:00Z</dcterms:created>
  <dcterms:modified xsi:type="dcterms:W3CDTF">2025-02-26T13:37:00Z</dcterms:modified>
</cp:coreProperties>
</file>